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630" w:lineRule="atLeast"/>
        <w:ind w:left="0" w:right="0" w:firstLine="0"/>
        <w:jc w:val="center"/>
        <w:rPr>
          <w:rFonts w:hint="eastAsia" w:ascii="微软雅黑" w:hAnsi="微软雅黑" w:eastAsia="微软雅黑" w:cs="微软雅黑"/>
          <w:i w:val="0"/>
          <w:caps w:val="0"/>
          <w:color w:val="auto"/>
          <w:spacing w:val="0"/>
        </w:rPr>
      </w:pPr>
      <w:r>
        <w:rPr>
          <w:rStyle w:val="7"/>
          <w:rFonts w:hint="eastAsia" w:ascii="微软雅黑" w:hAnsi="微软雅黑" w:eastAsia="微软雅黑" w:cs="微软雅黑"/>
          <w:b/>
          <w:i w:val="0"/>
          <w:caps w:val="0"/>
          <w:color w:val="auto"/>
          <w:spacing w:val="0"/>
          <w:sz w:val="21"/>
          <w:szCs w:val="21"/>
          <w:bdr w:val="none" w:color="auto" w:sz="0" w:space="0"/>
          <w:shd w:val="clear" w:fill="FFFFFF"/>
          <w:lang w:eastAsia="zh-CN"/>
        </w:rPr>
        <w:t>锦绣千村商城</w:t>
      </w:r>
      <w:r>
        <w:rPr>
          <w:rStyle w:val="7"/>
          <w:rFonts w:hint="eastAsia" w:ascii="微软雅黑" w:hAnsi="微软雅黑" w:eastAsia="微软雅黑" w:cs="微软雅黑"/>
          <w:b/>
          <w:i w:val="0"/>
          <w:caps w:val="0"/>
          <w:color w:val="auto"/>
          <w:spacing w:val="0"/>
          <w:sz w:val="21"/>
          <w:szCs w:val="21"/>
          <w:bdr w:val="none" w:color="auto" w:sz="0" w:space="0"/>
          <w:shd w:val="clear" w:fill="FFFFFF"/>
        </w:rPr>
        <w:t>帐号服务条款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Style w:val="7"/>
          <w:rFonts w:ascii="Helvetica" w:hAnsi="Helvetica" w:eastAsia="Helvetica" w:cs="Helvetica"/>
          <w:b w:val="0"/>
          <w:i w:val="0"/>
          <w:caps w:val="0"/>
          <w:color w:val="auto"/>
          <w:spacing w:val="0"/>
          <w:sz w:val="21"/>
          <w:szCs w:val="21"/>
          <w:bdr w:val="none" w:color="auto" w:sz="0" w:space="0"/>
          <w:shd w:val="clear" w:fill="FFFFFF"/>
        </w:rPr>
        <w:t>【注意】</w:t>
      </w:r>
      <w:r>
        <w:rPr>
          <w:rStyle w:val="7"/>
          <w:rFonts w:hint="default" w:ascii="Helvetica" w:hAnsi="Helvetica" w:eastAsia="Helvetica" w:cs="Helvetica"/>
          <w:b w:val="0"/>
          <w:i w:val="0"/>
          <w:caps w:val="0"/>
          <w:color w:val="auto"/>
          <w:spacing w:val="0"/>
          <w:sz w:val="21"/>
          <w:szCs w:val="21"/>
          <w:bdr w:val="none" w:color="auto" w:sz="0" w:space="0"/>
          <w:shd w:val="clear" w:fill="FFFFFF"/>
        </w:rPr>
        <w:t>欢迎申请使用</w:t>
      </w:r>
      <w:r>
        <w:rPr>
          <w:rStyle w:val="7"/>
          <w:rFonts w:hint="eastAsia" w:ascii="Helvetica" w:hAnsi="Helvetica" w:cs="Helvetica"/>
          <w:b w:val="0"/>
          <w:i w:val="0"/>
          <w:caps w:val="0"/>
          <w:color w:val="auto"/>
          <w:spacing w:val="0"/>
          <w:sz w:val="21"/>
          <w:szCs w:val="21"/>
          <w:bdr w:val="none" w:color="auto" w:sz="0" w:space="0"/>
          <w:shd w:val="clear" w:fill="FFFFFF"/>
          <w:lang w:eastAsia="zh-CN"/>
        </w:rPr>
        <w:t>锦绣千村商城</w:t>
      </w:r>
      <w:r>
        <w:rPr>
          <w:rStyle w:val="7"/>
          <w:rFonts w:hint="default" w:ascii="Helvetica" w:hAnsi="Helvetica" w:eastAsia="Helvetica" w:cs="Helvetica"/>
          <w:b w:val="0"/>
          <w:i w:val="0"/>
          <w:caps w:val="0"/>
          <w:color w:val="auto"/>
          <w:spacing w:val="0"/>
          <w:sz w:val="21"/>
          <w:szCs w:val="21"/>
          <w:bdr w:val="none" w:color="auto" w:sz="0" w:space="0"/>
          <w:shd w:val="clear" w:fill="FFFFFF"/>
        </w:rPr>
        <w:t>公司提供的服务。</w:t>
      </w:r>
      <w:r>
        <w:rPr>
          <w:rFonts w:hint="default" w:ascii="Helvetica" w:hAnsi="Helvetica" w:eastAsia="Helvetica" w:cs="Helvetica"/>
          <w:i w:val="0"/>
          <w:caps w:val="0"/>
          <w:color w:val="auto"/>
          <w:spacing w:val="0"/>
          <w:sz w:val="21"/>
          <w:szCs w:val="21"/>
          <w:bdr w:val="none" w:color="auto" w:sz="0" w:space="0"/>
          <w:shd w:val="clear" w:fill="FFFFFF"/>
        </w:rPr>
        <w:t>请您（下列</w:t>
      </w:r>
      <w:r>
        <w:rPr>
          <w:rFonts w:hint="eastAsia" w:ascii="微软雅黑" w:hAnsi="微软雅黑" w:eastAsia="微软雅黑" w:cs="微软雅黑"/>
          <w:i w:val="0"/>
          <w:caps w:val="0"/>
          <w:color w:val="auto"/>
          <w:spacing w:val="0"/>
          <w:sz w:val="21"/>
          <w:szCs w:val="21"/>
          <w:bdr w:val="none" w:color="auto" w:sz="0" w:space="0"/>
          <w:shd w:val="clear" w:fill="FFFFFF"/>
        </w:rPr>
        <w:t>统称</w:t>
      </w:r>
      <w:r>
        <w:rPr>
          <w:rFonts w:hint="default" w:ascii="Helvetica" w:hAnsi="Helvetica" w:eastAsia="Helvetica" w:cs="Helvetica"/>
          <w:i w:val="0"/>
          <w:caps w:val="0"/>
          <w:color w:val="auto"/>
          <w:spacing w:val="0"/>
          <w:sz w:val="21"/>
          <w:szCs w:val="21"/>
          <w:bdr w:val="none" w:color="auto" w:sz="0" w:space="0"/>
          <w:shd w:val="clear" w:fill="FFFFFF"/>
        </w:rPr>
        <w:t>为“用户”）仔细阅读以下全部内容</w:t>
      </w:r>
      <w:r>
        <w:rPr>
          <w:rStyle w:val="7"/>
          <w:rFonts w:hint="default" w:ascii="Helvetica" w:hAnsi="Helvetica" w:eastAsia="Helvetica" w:cs="Helvetica"/>
          <w:b w:val="0"/>
          <w:i w:val="0"/>
          <w:caps w:val="0"/>
          <w:color w:val="auto"/>
          <w:spacing w:val="0"/>
          <w:sz w:val="21"/>
          <w:szCs w:val="21"/>
          <w:bdr w:val="none" w:color="auto" w:sz="0" w:space="0"/>
          <w:shd w:val="clear" w:fill="FFFFFF"/>
        </w:rPr>
        <w:t>（特别是</w:t>
      </w:r>
      <w:r>
        <w:rPr>
          <w:rStyle w:val="7"/>
          <w:rFonts w:hint="eastAsia" w:ascii="微软雅黑" w:hAnsi="微软雅黑" w:eastAsia="微软雅黑" w:cs="微软雅黑"/>
          <w:b w:val="0"/>
          <w:i w:val="0"/>
          <w:caps w:val="0"/>
          <w:color w:val="auto"/>
          <w:spacing w:val="0"/>
          <w:sz w:val="21"/>
          <w:szCs w:val="21"/>
          <w:bdr w:val="none" w:color="auto" w:sz="0" w:space="0"/>
          <w:shd w:val="clear" w:fill="FFFFFF"/>
        </w:rPr>
        <w:t>粗体</w:t>
      </w:r>
      <w:r>
        <w:rPr>
          <w:rStyle w:val="7"/>
          <w:rFonts w:hint="default" w:ascii="Helvetica" w:hAnsi="Helvetica" w:eastAsia="Helvetica" w:cs="Helvetica"/>
          <w:b w:val="0"/>
          <w:i w:val="0"/>
          <w:caps w:val="0"/>
          <w:color w:val="auto"/>
          <w:spacing w:val="0"/>
          <w:sz w:val="21"/>
          <w:szCs w:val="21"/>
          <w:bdr w:val="none" w:color="auto" w:sz="0" w:space="0"/>
          <w:shd w:val="clear" w:fill="FFFFFF"/>
        </w:rPr>
        <w:t>下划线标注的内容）</w:t>
      </w:r>
      <w:r>
        <w:rPr>
          <w:rFonts w:hint="default" w:ascii="Helvetica" w:hAnsi="Helvetica" w:eastAsia="Helvetica" w:cs="Helvetica"/>
          <w:i w:val="0"/>
          <w:caps w:val="0"/>
          <w:color w:val="auto"/>
          <w:spacing w:val="0"/>
          <w:sz w:val="21"/>
          <w:szCs w:val="2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Fonts w:hint="default" w:ascii="Helvetica" w:hAnsi="Helvetica" w:eastAsia="Helvetica" w:cs="Helvetica"/>
          <w:b w:val="0"/>
          <w:i w:val="0"/>
          <w:caps w:val="0"/>
          <w:color w:val="auto"/>
          <w:spacing w:val="0"/>
          <w:sz w:val="21"/>
          <w:szCs w:val="21"/>
          <w:bdr w:val="none" w:color="auto" w:sz="0" w:space="0"/>
          <w:shd w:val="clear" w:fill="FFFFFF"/>
        </w:rPr>
        <w:t>如用户不同意本服务条款任意内容，请勿注册或使用</w:t>
      </w:r>
      <w:r>
        <w:rPr>
          <w:rFonts w:hint="eastAsia" w:ascii="Helvetica" w:hAnsi="Helvetica" w:cs="Helvetica"/>
          <w:b w:val="0"/>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b w:val="0"/>
          <w:i w:val="0"/>
          <w:caps w:val="0"/>
          <w:color w:val="auto"/>
          <w:spacing w:val="0"/>
          <w:sz w:val="21"/>
          <w:szCs w:val="21"/>
          <w:bdr w:val="none" w:color="auto" w:sz="0" w:space="0"/>
          <w:shd w:val="clear" w:fill="FFFFFF"/>
        </w:rPr>
        <w:t>服务。如用户通过进入注册程序并勾选“我同意</w:t>
      </w:r>
      <w:r>
        <w:rPr>
          <w:rFonts w:hint="eastAsia" w:ascii="Helvetica" w:hAnsi="Helvetica" w:cs="Helvetica"/>
          <w:b w:val="0"/>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b w:val="0"/>
          <w:i w:val="0"/>
          <w:caps w:val="0"/>
          <w:color w:val="auto"/>
          <w:spacing w:val="0"/>
          <w:sz w:val="21"/>
          <w:szCs w:val="21"/>
          <w:bdr w:val="none" w:color="auto" w:sz="0" w:space="0"/>
          <w:shd w:val="clear" w:fill="FFFFFF"/>
        </w:rPr>
        <w:t>帐号服务条款”，即表示用户与</w:t>
      </w:r>
      <w:r>
        <w:rPr>
          <w:rFonts w:hint="eastAsia" w:ascii="Helvetica" w:hAnsi="Helvetica" w:cs="Helvetica"/>
          <w:b w:val="0"/>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b w:val="0"/>
          <w:i w:val="0"/>
          <w:caps w:val="0"/>
          <w:color w:val="auto"/>
          <w:spacing w:val="0"/>
          <w:sz w:val="21"/>
          <w:szCs w:val="21"/>
          <w:bdr w:val="none" w:color="auto" w:sz="0" w:space="0"/>
          <w:shd w:val="clear" w:fill="FFFFFF"/>
        </w:rPr>
        <w:t>公司已达成协议，自愿接受本服务条款的所有内容。此后，用户不得以未阅读本服务条款内容作任何形式的抗辩。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Fonts w:hint="default" w:ascii="Helvetica" w:hAnsi="Helvetica" w:eastAsia="Helvetica" w:cs="Helvetica"/>
          <w:b w:val="0"/>
          <w:i w:val="0"/>
          <w:caps w:val="0"/>
          <w:color w:val="auto"/>
          <w:spacing w:val="0"/>
          <w:sz w:val="21"/>
          <w:szCs w:val="21"/>
          <w:bdr w:val="none" w:color="auto" w:sz="0" w:space="0"/>
          <w:shd w:val="clear" w:fill="FFFFFF"/>
          <w:lang w:val="en-US"/>
        </w:rPr>
        <w:t>1.</w:t>
      </w:r>
      <w:r>
        <w:rPr>
          <w:rFonts w:hint="default" w:ascii="Helvetica" w:hAnsi="Helvetica" w:eastAsia="Helvetica" w:cs="Helvetica"/>
          <w:b w:val="0"/>
          <w:i w:val="0"/>
          <w:caps w:val="0"/>
          <w:color w:val="auto"/>
          <w:spacing w:val="0"/>
          <w:sz w:val="21"/>
          <w:szCs w:val="21"/>
          <w:bdr w:val="none" w:color="auto" w:sz="0" w:space="0"/>
          <w:shd w:val="clear" w:fill="FFFFFF"/>
        </w:rPr>
        <w:t>服务条款的确认和接纳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服务涉及到的</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产品的所有权以及相关软件的知识产权归</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公司所有。</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公司所提供的服务必须按照其发布的公司章程，服务条款和操作规则严格执行。本服务条款的效力范围及于将</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锦绣千村商城帐号</w:t>
      </w:r>
      <w:r>
        <w:rPr>
          <w:rFonts w:hint="default" w:ascii="Helvetica" w:hAnsi="Helvetica" w:eastAsia="Helvetica" w:cs="Helvetica"/>
          <w:i w:val="0"/>
          <w:caps w:val="0"/>
          <w:color w:val="auto"/>
          <w:spacing w:val="0"/>
          <w:sz w:val="21"/>
          <w:szCs w:val="21"/>
          <w:bdr w:val="none" w:color="auto" w:sz="0" w:space="0"/>
          <w:shd w:val="clear" w:fill="FFFFFF"/>
        </w:rPr>
        <w:t>作为登录帐号的</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产品和服务（以下简称</w:t>
      </w:r>
      <w:r>
        <w:rPr>
          <w:rFonts w:hint="default" w:ascii="Helvetica" w:hAnsi="Helvetica" w:eastAsia="Helvetica" w:cs="Helvetica"/>
          <w:i w:val="0"/>
          <w:caps w:val="0"/>
          <w:color w:val="auto"/>
          <w:spacing w:val="0"/>
          <w:sz w:val="21"/>
          <w:szCs w:val="21"/>
          <w:bdr w:val="none" w:color="auto" w:sz="0" w:space="0"/>
          <w:shd w:val="clear" w:fill="FFFFFF"/>
          <w:lang w:val="en-US"/>
        </w:rPr>
        <w:t>“</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各单项服务</w:t>
      </w:r>
      <w:r>
        <w:rPr>
          <w:rFonts w:hint="default" w:ascii="Helvetica" w:hAnsi="Helvetica" w:eastAsia="Helvetica" w:cs="Helvetica"/>
          <w:i w:val="0"/>
          <w:caps w:val="0"/>
          <w:color w:val="auto"/>
          <w:spacing w:val="0"/>
          <w:sz w:val="21"/>
          <w:szCs w:val="21"/>
          <w:bdr w:val="none" w:color="auto" w:sz="0" w:space="0"/>
          <w:shd w:val="clear" w:fill="FFFFFF"/>
          <w:lang w:val="en-US"/>
        </w:rPr>
        <w:t>”</w:t>
      </w:r>
      <w:r>
        <w:rPr>
          <w:rFonts w:hint="default" w:ascii="Helvetica" w:hAnsi="Helvetica" w:eastAsia="Helvetica" w:cs="Helvetica"/>
          <w:i w:val="0"/>
          <w:caps w:val="0"/>
          <w:color w:val="auto"/>
          <w:spacing w:val="0"/>
          <w:sz w:val="21"/>
          <w:szCs w:val="21"/>
          <w:bdr w:val="none" w:color="auto" w:sz="0" w:space="0"/>
          <w:shd w:val="clear" w:fill="FFFFFF"/>
        </w:rPr>
        <w:t>），用户在享受</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各单项服务时，应当受本服务条款的约束。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Style w:val="8"/>
          <w:rFonts w:hint="default" w:ascii="Helvetica" w:hAnsi="Helvetica" w:eastAsia="Helvetica" w:cs="Helvetica"/>
          <w:b/>
          <w:i w:val="0"/>
          <w:caps w:val="0"/>
          <w:color w:val="auto"/>
          <w:spacing w:val="0"/>
          <w:sz w:val="21"/>
          <w:szCs w:val="21"/>
          <w:u w:val="single"/>
          <w:bdr w:val="none" w:color="auto" w:sz="0" w:space="0"/>
          <w:shd w:val="clear" w:fill="FFFFFF"/>
        </w:rPr>
        <w:t>当用户使用</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各单项服务时，用户同意以单项服务要求的方式同意该单项服务的服务条款以及</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在该单项服务中发出的各类公告（下列简称为“单项条款”），在此情况下单项条款与本服务条款同时对用户产生效力。若单项条款与本服务条款存在同类条款的冲突，则在单项条款约束范围内应以单项条款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Fonts w:hint="default" w:ascii="Helvetica" w:hAnsi="Helvetica" w:eastAsia="Helvetica" w:cs="Helvetica"/>
          <w:b w:val="0"/>
          <w:i w:val="0"/>
          <w:caps w:val="0"/>
          <w:color w:val="auto"/>
          <w:spacing w:val="0"/>
          <w:sz w:val="21"/>
          <w:szCs w:val="21"/>
          <w:bdr w:val="none" w:color="auto" w:sz="0" w:space="0"/>
          <w:shd w:val="clear" w:fill="FFFFFF"/>
          <w:lang w:val="en-US"/>
        </w:rPr>
        <w:t>2.</w:t>
      </w:r>
      <w:r>
        <w:rPr>
          <w:rFonts w:hint="eastAsia" w:ascii="Helvetica" w:hAnsi="Helvetica" w:cs="Helvetica"/>
          <w:b w:val="0"/>
          <w:i w:val="0"/>
          <w:caps w:val="0"/>
          <w:color w:val="auto"/>
          <w:spacing w:val="0"/>
          <w:sz w:val="21"/>
          <w:szCs w:val="21"/>
          <w:bdr w:val="none" w:color="auto" w:sz="0" w:space="0"/>
          <w:shd w:val="clear" w:fill="FFFFFF"/>
          <w:lang w:eastAsia="zh-CN"/>
        </w:rPr>
        <w:t>锦绣千村商城帐号</w:t>
      </w:r>
      <w:r>
        <w:rPr>
          <w:rFonts w:hint="default" w:ascii="Helvetica" w:hAnsi="Helvetica" w:eastAsia="Helvetica" w:cs="Helvetica"/>
          <w:b w:val="0"/>
          <w:i w:val="0"/>
          <w:caps w:val="0"/>
          <w:color w:val="auto"/>
          <w:spacing w:val="0"/>
          <w:sz w:val="21"/>
          <w:szCs w:val="21"/>
          <w:bdr w:val="none" w:color="auto" w:sz="0" w:space="0"/>
          <w:shd w:val="clear" w:fill="FFFFFF"/>
        </w:rPr>
        <w:t>服务简介</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Style w:val="8"/>
          <w:rFonts w:hint="default" w:ascii="Helvetica" w:hAnsi="Helvetica" w:eastAsia="Helvetica" w:cs="Helvetica"/>
          <w:b/>
          <w:i w:val="0"/>
          <w:caps w:val="0"/>
          <w:color w:val="auto"/>
          <w:spacing w:val="0"/>
          <w:sz w:val="21"/>
          <w:szCs w:val="21"/>
          <w:u w:val="single"/>
          <w:bdr w:val="none" w:color="auto" w:sz="0" w:space="0"/>
          <w:shd w:val="clear" w:fill="FFFFFF"/>
        </w:rPr>
        <w:t>本服务条款所称的</w:t>
      </w:r>
      <w:r>
        <w:rPr>
          <w:rStyle w:val="8"/>
          <w:rFonts w:hint="default" w:ascii="Helvetica" w:hAnsi="Helvetica" w:eastAsia="Helvetica" w:cs="Helvetica"/>
          <w:b/>
          <w:i w:val="0"/>
          <w:caps w:val="0"/>
          <w:color w:val="auto"/>
          <w:spacing w:val="0"/>
          <w:sz w:val="21"/>
          <w:szCs w:val="21"/>
          <w:u w:val="single"/>
          <w:bdr w:val="none" w:color="auto" w:sz="0" w:space="0"/>
          <w:shd w:val="clear" w:fill="FFFFFF"/>
          <w:lang w:val="en-US"/>
        </w:rPr>
        <w:t>“</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锦绣千村商城帐号</w:t>
      </w:r>
      <w:r>
        <w:rPr>
          <w:rStyle w:val="8"/>
          <w:rFonts w:hint="default" w:ascii="Helvetica" w:hAnsi="Helvetica" w:eastAsia="Helvetica" w:cs="Helvetica"/>
          <w:b/>
          <w:i w:val="0"/>
          <w:caps w:val="0"/>
          <w:color w:val="auto"/>
          <w:spacing w:val="0"/>
          <w:sz w:val="21"/>
          <w:szCs w:val="21"/>
          <w:u w:val="single"/>
          <w:bdr w:val="none" w:color="auto" w:sz="0" w:space="0"/>
          <w:shd w:val="clear" w:fill="FFFFFF"/>
          <w:lang w:val="en-US"/>
        </w:rPr>
        <w:t>”</w:t>
      </w:r>
      <w:r>
        <w:rPr>
          <w:rStyle w:val="8"/>
          <w:rFonts w:hint="default" w:ascii="Helvetica" w:hAnsi="Helvetica" w:eastAsia="Helvetica" w:cs="Helvetica"/>
          <w:b/>
          <w:i w:val="0"/>
          <w:caps w:val="0"/>
          <w:color w:val="auto"/>
          <w:spacing w:val="0"/>
          <w:sz w:val="21"/>
          <w:szCs w:val="21"/>
          <w:u w:val="single"/>
          <w:bdr w:val="none" w:color="auto" w:sz="0" w:space="0"/>
          <w:shd w:val="clear" w:fill="FFFFFF"/>
        </w:rPr>
        <w:t>是指用户以手机号码作为帐号注册的合法、有效的帐号，</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锦绣千村商城帐号</w:t>
      </w:r>
      <w:r>
        <w:rPr>
          <w:rStyle w:val="8"/>
          <w:rFonts w:hint="default" w:ascii="Helvetica" w:hAnsi="Helvetica" w:eastAsia="Helvetica" w:cs="Helvetica"/>
          <w:b/>
          <w:i w:val="0"/>
          <w:caps w:val="0"/>
          <w:color w:val="auto"/>
          <w:spacing w:val="0"/>
          <w:sz w:val="21"/>
          <w:szCs w:val="21"/>
          <w:u w:val="single"/>
          <w:bdr w:val="none" w:color="auto" w:sz="0" w:space="0"/>
          <w:shd w:val="clear" w:fill="FFFFFF"/>
        </w:rPr>
        <w:t>注册成功后帐号即为手机号。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公司运用自己的操作系统通过国际互联网络为用户提供各项服务。用户必须：</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1</w:t>
      </w:r>
      <w:r>
        <w:rPr>
          <w:rFonts w:hint="default" w:ascii="Helvetica" w:hAnsi="Helvetica" w:eastAsia="Helvetica" w:cs="Helvetica"/>
          <w:i w:val="0"/>
          <w:caps w:val="0"/>
          <w:color w:val="auto"/>
          <w:spacing w:val="0"/>
          <w:sz w:val="21"/>
          <w:szCs w:val="21"/>
          <w:bdr w:val="none" w:color="auto" w:sz="0" w:space="0"/>
          <w:shd w:val="clear" w:fill="FFFFFF"/>
        </w:rPr>
        <w:t>）提供设备，如个人电脑、手机或其他上网设备。</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2</w:t>
      </w:r>
      <w:r>
        <w:rPr>
          <w:rFonts w:hint="default" w:ascii="Helvetica" w:hAnsi="Helvetica" w:eastAsia="Helvetica" w:cs="Helvetica"/>
          <w:i w:val="0"/>
          <w:caps w:val="0"/>
          <w:color w:val="auto"/>
          <w:spacing w:val="0"/>
          <w:sz w:val="21"/>
          <w:szCs w:val="21"/>
          <w:bdr w:val="none" w:color="auto" w:sz="0" w:space="0"/>
          <w:shd w:val="clear" w:fill="FFFFFF"/>
        </w:rPr>
        <w:t>）个人上网和支付与此服务有关的费用。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Fonts w:hint="default" w:ascii="Helvetica" w:hAnsi="Helvetica" w:eastAsia="Helvetica" w:cs="Helvetica"/>
          <w:b w:val="0"/>
          <w:i w:val="0"/>
          <w:caps w:val="0"/>
          <w:color w:val="auto"/>
          <w:spacing w:val="0"/>
          <w:sz w:val="21"/>
          <w:szCs w:val="21"/>
          <w:bdr w:val="none" w:color="auto" w:sz="0" w:space="0"/>
          <w:shd w:val="clear" w:fill="FFFFFF"/>
          <w:lang w:val="en-US"/>
        </w:rPr>
        <w:t>3.</w:t>
      </w:r>
      <w:r>
        <w:rPr>
          <w:rFonts w:hint="eastAsia" w:ascii="Helvetica" w:hAnsi="Helvetica" w:cs="Helvetica"/>
          <w:b w:val="0"/>
          <w:i w:val="0"/>
          <w:caps w:val="0"/>
          <w:color w:val="auto"/>
          <w:spacing w:val="0"/>
          <w:sz w:val="21"/>
          <w:szCs w:val="21"/>
          <w:bdr w:val="none" w:color="auto" w:sz="0" w:space="0"/>
          <w:shd w:val="clear" w:fill="FFFFFF"/>
          <w:lang w:eastAsia="zh-CN"/>
        </w:rPr>
        <w:t>锦绣千村商城帐号</w:t>
      </w:r>
      <w:r>
        <w:rPr>
          <w:rFonts w:hint="default" w:ascii="Helvetica" w:hAnsi="Helvetica" w:eastAsia="Helvetica" w:cs="Helvetica"/>
          <w:b w:val="0"/>
          <w:i w:val="0"/>
          <w:caps w:val="0"/>
          <w:color w:val="auto"/>
          <w:spacing w:val="0"/>
          <w:sz w:val="21"/>
          <w:szCs w:val="21"/>
          <w:bdr w:val="none" w:color="auto" w:sz="0" w:space="0"/>
          <w:shd w:val="clear" w:fill="FFFFFF"/>
        </w:rPr>
        <w:t>注册规则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bdr w:val="none" w:color="auto" w:sz="0" w:space="0"/>
          <w:shd w:val="clear" w:fill="FFFFFF"/>
        </w:rPr>
        <w:t>用户确认，在注册或使用</w:t>
      </w:r>
      <w:r>
        <w:rPr>
          <w:rFonts w:hint="eastAsia" w:ascii="微软雅黑" w:hAnsi="微软雅黑" w:eastAsia="微软雅黑" w:cs="微软雅黑"/>
          <w:i w:val="0"/>
          <w:caps w:val="0"/>
          <w:color w:val="auto"/>
          <w:spacing w:val="0"/>
          <w:sz w:val="21"/>
          <w:szCs w:val="21"/>
          <w:bdr w:val="none" w:color="auto" w:sz="0" w:space="0"/>
          <w:shd w:val="clear" w:fill="FFFFFF"/>
          <w:lang w:eastAsia="zh-CN"/>
        </w:rPr>
        <w:t>锦绣千村商城</w:t>
      </w:r>
      <w:r>
        <w:rPr>
          <w:rFonts w:hint="eastAsia" w:ascii="微软雅黑" w:hAnsi="微软雅黑" w:eastAsia="微软雅黑" w:cs="微软雅黑"/>
          <w:i w:val="0"/>
          <w:caps w:val="0"/>
          <w:color w:val="auto"/>
          <w:spacing w:val="0"/>
          <w:sz w:val="21"/>
          <w:szCs w:val="21"/>
          <w:bdr w:val="none" w:color="auto" w:sz="0" w:space="0"/>
          <w:shd w:val="clear" w:fill="FFFFFF"/>
        </w:rPr>
        <w:t>服务时，应当具备中华人民共和国法律规定的与其行为相适应的民事行为能力，确保有能力对所使用</w:t>
      </w:r>
      <w:r>
        <w:rPr>
          <w:rFonts w:hint="eastAsia" w:ascii="微软雅黑" w:hAnsi="微软雅黑" w:eastAsia="微软雅黑" w:cs="微软雅黑"/>
          <w:i w:val="0"/>
          <w:caps w:val="0"/>
          <w:color w:val="auto"/>
          <w:spacing w:val="0"/>
          <w:sz w:val="21"/>
          <w:szCs w:val="21"/>
          <w:bdr w:val="none" w:color="auto" w:sz="0" w:space="0"/>
          <w:shd w:val="clear" w:fill="FFFFFF"/>
          <w:lang w:eastAsia="zh-CN"/>
        </w:rPr>
        <w:t>锦绣千村商城</w:t>
      </w:r>
      <w:r>
        <w:rPr>
          <w:rFonts w:hint="eastAsia" w:ascii="微软雅黑" w:hAnsi="微软雅黑" w:eastAsia="微软雅黑" w:cs="微软雅黑"/>
          <w:i w:val="0"/>
          <w:caps w:val="0"/>
          <w:color w:val="auto"/>
          <w:spacing w:val="0"/>
          <w:sz w:val="21"/>
          <w:szCs w:val="21"/>
          <w:bdr w:val="none" w:color="auto" w:sz="0" w:space="0"/>
          <w:shd w:val="clear" w:fill="FFFFFF"/>
        </w:rPr>
        <w:t>服务的一切行为独立承担责任。若用户不具备前述主体资格，请在父母或其他监护人（以下简称“监护人”）的陪同下阅读本服务条款，并在取得监护人对使用</w:t>
      </w:r>
      <w:r>
        <w:rPr>
          <w:rFonts w:hint="eastAsia" w:ascii="微软雅黑" w:hAnsi="微软雅黑" w:eastAsia="微软雅黑" w:cs="微软雅黑"/>
          <w:i w:val="0"/>
          <w:caps w:val="0"/>
          <w:color w:val="auto"/>
          <w:spacing w:val="0"/>
          <w:sz w:val="21"/>
          <w:szCs w:val="21"/>
          <w:bdr w:val="none" w:color="auto" w:sz="0" w:space="0"/>
          <w:shd w:val="clear" w:fill="FFFFFF"/>
          <w:lang w:eastAsia="zh-CN"/>
        </w:rPr>
        <w:t>锦绣千村商城</w:t>
      </w:r>
      <w:r>
        <w:rPr>
          <w:rFonts w:hint="eastAsia" w:ascii="微软雅黑" w:hAnsi="微软雅黑" w:eastAsia="微软雅黑" w:cs="微软雅黑"/>
          <w:i w:val="0"/>
          <w:caps w:val="0"/>
          <w:color w:val="auto"/>
          <w:spacing w:val="0"/>
          <w:sz w:val="21"/>
          <w:szCs w:val="21"/>
          <w:bdr w:val="none" w:color="auto" w:sz="0" w:space="0"/>
          <w:shd w:val="clear" w:fill="FFFFFF"/>
        </w:rPr>
        <w:t>服务的行为及对本服务条款的同意之后，方可注册并使用</w:t>
      </w:r>
      <w:r>
        <w:rPr>
          <w:rFonts w:hint="eastAsia" w:ascii="微软雅黑" w:hAnsi="微软雅黑" w:eastAsia="微软雅黑" w:cs="微软雅黑"/>
          <w:i w:val="0"/>
          <w:caps w:val="0"/>
          <w:color w:val="auto"/>
          <w:spacing w:val="0"/>
          <w:sz w:val="21"/>
          <w:szCs w:val="21"/>
          <w:bdr w:val="none" w:color="auto" w:sz="0" w:space="0"/>
          <w:shd w:val="clear" w:fill="FFFFFF"/>
          <w:lang w:eastAsia="zh-CN"/>
        </w:rPr>
        <w:t>锦绣千村商城</w:t>
      </w:r>
      <w:r>
        <w:rPr>
          <w:rFonts w:hint="eastAsia" w:ascii="微软雅黑" w:hAnsi="微软雅黑" w:eastAsia="微软雅黑" w:cs="微软雅黑"/>
          <w:i w:val="0"/>
          <w:caps w:val="0"/>
          <w:color w:val="auto"/>
          <w:spacing w:val="0"/>
          <w:sz w:val="21"/>
          <w:szCs w:val="21"/>
          <w:bdr w:val="none" w:color="auto" w:sz="0" w:space="0"/>
          <w:shd w:val="clear" w:fill="FFFFFF"/>
        </w:rPr>
        <w:t>服务；</w:t>
      </w:r>
      <w:r>
        <w:rPr>
          <w:rFonts w:hint="eastAsia" w:ascii="微软雅黑" w:hAnsi="微软雅黑" w:eastAsia="微软雅黑" w:cs="微软雅黑"/>
          <w:i w:val="0"/>
          <w:caps w:val="0"/>
          <w:color w:val="auto"/>
          <w:spacing w:val="0"/>
          <w:sz w:val="21"/>
          <w:szCs w:val="21"/>
          <w:bdr w:val="none" w:color="auto" w:sz="0" w:space="0"/>
          <w:shd w:val="clear" w:fill="FFFFFF"/>
          <w:lang w:eastAsia="zh-CN"/>
        </w:rPr>
        <w:t>锦绣千村商城</w:t>
      </w:r>
      <w:r>
        <w:rPr>
          <w:rFonts w:hint="eastAsia" w:ascii="微软雅黑" w:hAnsi="微软雅黑" w:eastAsia="微软雅黑" w:cs="微软雅黑"/>
          <w:i w:val="0"/>
          <w:caps w:val="0"/>
          <w:color w:val="auto"/>
          <w:spacing w:val="0"/>
          <w:sz w:val="21"/>
          <w:szCs w:val="21"/>
          <w:bdr w:val="none" w:color="auto" w:sz="0" w:space="0"/>
          <w:shd w:val="clear" w:fill="FFFFFF"/>
        </w:rPr>
        <w:t>公司在依据法律规定或本服务条款要求用户承担责任时，有权向其监护人追偿。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Fonts w:hint="eastAsia" w:ascii="微软雅黑" w:hAnsi="微软雅黑" w:eastAsia="微软雅黑" w:cs="微软雅黑"/>
          <w:i w:val="0"/>
          <w:caps w:val="0"/>
          <w:color w:val="auto"/>
          <w:spacing w:val="0"/>
          <w:sz w:val="21"/>
          <w:szCs w:val="21"/>
          <w:bdr w:val="none" w:color="auto" w:sz="0" w:space="0"/>
          <w:shd w:val="clear" w:fill="FFFFFF"/>
        </w:rPr>
        <w:t>此外，用户还需确保其不是任何国家、国际组织或者地域实施的贸易限制、制裁或其他法律、规则限制的对象，也未直接或间接为前述对象提供资金、商品或服务，否则应当停止注册或使用</w:t>
      </w:r>
      <w:r>
        <w:rPr>
          <w:rFonts w:hint="eastAsia" w:ascii="微软雅黑" w:hAnsi="微软雅黑" w:eastAsia="微软雅黑" w:cs="微软雅黑"/>
          <w:i w:val="0"/>
          <w:caps w:val="0"/>
          <w:color w:val="auto"/>
          <w:spacing w:val="0"/>
          <w:sz w:val="21"/>
          <w:szCs w:val="21"/>
          <w:bdr w:val="none" w:color="auto" w:sz="0" w:space="0"/>
          <w:shd w:val="clear" w:fill="FFFFFF"/>
          <w:lang w:eastAsia="zh-CN"/>
        </w:rPr>
        <w:t>锦绣千村商城</w:t>
      </w:r>
      <w:r>
        <w:rPr>
          <w:rFonts w:hint="eastAsia" w:ascii="微软雅黑" w:hAnsi="微软雅黑" w:eastAsia="微软雅黑" w:cs="微软雅黑"/>
          <w:i w:val="0"/>
          <w:caps w:val="0"/>
          <w:color w:val="auto"/>
          <w:spacing w:val="0"/>
          <w:sz w:val="21"/>
          <w:szCs w:val="21"/>
          <w:bdr w:val="none" w:color="auto" w:sz="0" w:space="0"/>
          <w:shd w:val="clear" w:fill="FFFFFF"/>
        </w:rPr>
        <w:t>服务，同时用户理解违反前述要求可能会造成其无法正常注册及使用</w:t>
      </w:r>
      <w:r>
        <w:rPr>
          <w:rFonts w:hint="eastAsia" w:ascii="微软雅黑" w:hAnsi="微软雅黑" w:eastAsia="微软雅黑" w:cs="微软雅黑"/>
          <w:i w:val="0"/>
          <w:caps w:val="0"/>
          <w:color w:val="auto"/>
          <w:spacing w:val="0"/>
          <w:sz w:val="21"/>
          <w:szCs w:val="21"/>
          <w:bdr w:val="none" w:color="auto" w:sz="0" w:space="0"/>
          <w:shd w:val="clear" w:fill="FFFFFF"/>
          <w:lang w:eastAsia="zh-CN"/>
        </w:rPr>
        <w:t>锦绣千村商城</w:t>
      </w:r>
      <w:r>
        <w:rPr>
          <w:rFonts w:hint="eastAsia" w:ascii="微软雅黑" w:hAnsi="微软雅黑" w:eastAsia="微软雅黑" w:cs="微软雅黑"/>
          <w:i w:val="0"/>
          <w:caps w:val="0"/>
          <w:color w:val="auto"/>
          <w:spacing w:val="0"/>
          <w:sz w:val="21"/>
          <w:szCs w:val="21"/>
          <w:bdr w:val="none" w:color="auto" w:sz="0" w:space="0"/>
          <w:shd w:val="clear" w:fill="FFFFFF"/>
        </w:rPr>
        <w:t>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Fonts w:hint="eastAsia" w:ascii="Helvetica" w:hAnsi="Helvetica" w:eastAsia="宋体" w:cs="Helvetica"/>
          <w:i w:val="0"/>
          <w:caps w:val="0"/>
          <w:color w:val="auto"/>
          <w:spacing w:val="0"/>
          <w:sz w:val="21"/>
          <w:szCs w:val="21"/>
          <w:bdr w:val="none" w:color="auto" w:sz="0" w:space="0"/>
          <w:shd w:val="clear" w:fill="FFFFFF"/>
          <w:lang w:eastAsia="zh-CN"/>
        </w:rPr>
        <w:t>锦绣千村商城帐号</w:t>
      </w:r>
      <w:r>
        <w:rPr>
          <w:rFonts w:hint="default" w:ascii="Helvetica" w:hAnsi="Helvetica" w:eastAsia="Helvetica" w:cs="Helvetica"/>
          <w:i w:val="0"/>
          <w:caps w:val="0"/>
          <w:color w:val="auto"/>
          <w:spacing w:val="0"/>
          <w:sz w:val="21"/>
          <w:szCs w:val="21"/>
          <w:bdr w:val="none" w:color="auto" w:sz="0" w:space="0"/>
          <w:shd w:val="clear" w:fill="FFFFFF"/>
        </w:rPr>
        <w:t>注册资料包括</w:t>
      </w:r>
      <w:r>
        <w:rPr>
          <w:rFonts w:hint="eastAsia" w:ascii="宋体" w:hAnsi="宋体" w:eastAsia="宋体" w:cs="宋体"/>
          <w:i w:val="0"/>
          <w:caps w:val="0"/>
          <w:color w:val="auto"/>
          <w:spacing w:val="0"/>
          <w:sz w:val="21"/>
          <w:szCs w:val="21"/>
          <w:bdr w:val="none" w:color="auto" w:sz="0" w:space="0"/>
          <w:shd w:val="clear" w:fill="FFFFFF"/>
        </w:rPr>
        <w:t>但不限于</w:t>
      </w:r>
      <w:r>
        <w:rPr>
          <w:rFonts w:hint="default" w:ascii="Helvetica" w:hAnsi="Helvetica" w:eastAsia="Helvetica" w:cs="Helvetica"/>
          <w:i w:val="0"/>
          <w:caps w:val="0"/>
          <w:color w:val="auto"/>
          <w:spacing w:val="0"/>
          <w:sz w:val="21"/>
          <w:szCs w:val="21"/>
          <w:bdr w:val="none" w:color="auto" w:sz="0" w:space="0"/>
          <w:shd w:val="clear" w:fill="FFFFFF"/>
        </w:rPr>
        <w:t>：用户的手机号码、密码及注册</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锦绣千村商城帐号</w:t>
      </w:r>
      <w:r>
        <w:rPr>
          <w:rFonts w:hint="default" w:ascii="Helvetica" w:hAnsi="Helvetica" w:eastAsia="Helvetica" w:cs="Helvetica"/>
          <w:i w:val="0"/>
          <w:caps w:val="0"/>
          <w:color w:val="auto"/>
          <w:spacing w:val="0"/>
          <w:sz w:val="21"/>
          <w:szCs w:val="21"/>
          <w:bdr w:val="none" w:color="auto" w:sz="0" w:space="0"/>
          <w:shd w:val="clear" w:fill="FFFFFF"/>
        </w:rPr>
        <w:t>或更新</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锦绣千村商城帐号</w:t>
      </w:r>
      <w:r>
        <w:rPr>
          <w:rFonts w:hint="default" w:ascii="Helvetica" w:hAnsi="Helvetica" w:eastAsia="Helvetica" w:cs="Helvetica"/>
          <w:i w:val="0"/>
          <w:caps w:val="0"/>
          <w:color w:val="auto"/>
          <w:spacing w:val="0"/>
          <w:sz w:val="21"/>
          <w:szCs w:val="21"/>
          <w:bdr w:val="none" w:color="auto" w:sz="0" w:space="0"/>
          <w:shd w:val="clear" w:fill="FFFFFF"/>
        </w:rPr>
        <w:t>注册资料时输入的所有信息或更新</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锦绣千村商城帐号</w:t>
      </w:r>
      <w:r>
        <w:rPr>
          <w:rFonts w:hint="default" w:ascii="Helvetica" w:hAnsi="Helvetica" w:eastAsia="Helvetica" w:cs="Helvetica"/>
          <w:i w:val="0"/>
          <w:caps w:val="0"/>
          <w:color w:val="auto"/>
          <w:spacing w:val="0"/>
          <w:sz w:val="21"/>
          <w:szCs w:val="21"/>
          <w:bdr w:val="none" w:color="auto" w:sz="0" w:space="0"/>
          <w:shd w:val="clear" w:fill="FFFFFF"/>
        </w:rPr>
        <w:t>时输入的所有信息以及用户使用</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各单项服务时输入的名称、头像等所有信息。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shd w:val="clear" w:fill="FFFFFF"/>
        </w:rPr>
        <w:t>用户在注册</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锦绣千村商城帐号</w:t>
      </w:r>
      <w:r>
        <w:rPr>
          <w:rFonts w:hint="default" w:ascii="Helvetica" w:hAnsi="Helvetica" w:eastAsia="Helvetica" w:cs="Helvetica"/>
          <w:i w:val="0"/>
          <w:caps w:val="0"/>
          <w:color w:val="auto"/>
          <w:spacing w:val="0"/>
          <w:sz w:val="21"/>
          <w:szCs w:val="21"/>
          <w:bdr w:val="none" w:color="auto" w:sz="0" w:space="0"/>
          <w:shd w:val="clear" w:fill="FFFFFF"/>
        </w:rPr>
        <w:t>时承诺遵守法律法规、社会主义制度、国家利益、公民合法权益、公共秩序、社会道德风尚和信息真实性等七条底线，不得在</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锦绣千村商城帐号</w:t>
      </w:r>
      <w:r>
        <w:rPr>
          <w:rFonts w:hint="default" w:ascii="Helvetica" w:hAnsi="Helvetica" w:eastAsia="Helvetica" w:cs="Helvetica"/>
          <w:i w:val="0"/>
          <w:caps w:val="0"/>
          <w:color w:val="auto"/>
          <w:spacing w:val="0"/>
          <w:sz w:val="21"/>
          <w:szCs w:val="21"/>
          <w:bdr w:val="none" w:color="auto" w:sz="0" w:space="0"/>
          <w:shd w:val="clear" w:fill="FFFFFF"/>
        </w:rPr>
        <w:t>注册资料中出现违法和不良信息，且用户保证其在注册和使用帐号时，不得有以下情形：</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1</w:t>
      </w:r>
      <w:r>
        <w:rPr>
          <w:rFonts w:hint="default" w:ascii="Helvetica" w:hAnsi="Helvetica" w:eastAsia="Helvetica" w:cs="Helvetica"/>
          <w:i w:val="0"/>
          <w:caps w:val="0"/>
          <w:color w:val="auto"/>
          <w:spacing w:val="0"/>
          <w:sz w:val="21"/>
          <w:szCs w:val="21"/>
          <w:bdr w:val="none" w:color="auto" w:sz="0" w:space="0"/>
          <w:shd w:val="clear" w:fill="FFFFFF"/>
        </w:rPr>
        <w:t>）违反宪法或法律法规规定的；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2</w:t>
      </w:r>
      <w:r>
        <w:rPr>
          <w:rFonts w:hint="default" w:ascii="Helvetica" w:hAnsi="Helvetica" w:eastAsia="Helvetica" w:cs="Helvetica"/>
          <w:i w:val="0"/>
          <w:caps w:val="0"/>
          <w:color w:val="auto"/>
          <w:spacing w:val="0"/>
          <w:sz w:val="21"/>
          <w:szCs w:val="21"/>
          <w:bdr w:val="none" w:color="auto" w:sz="0" w:space="0"/>
          <w:shd w:val="clear" w:fill="FFFFFF"/>
        </w:rPr>
        <w:t>）危害国家安全，泄露国家秘密，颠覆国家政权，破坏国家统一的；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3</w:t>
      </w:r>
      <w:r>
        <w:rPr>
          <w:rFonts w:hint="default" w:ascii="Helvetica" w:hAnsi="Helvetica" w:eastAsia="Helvetica" w:cs="Helvetica"/>
          <w:i w:val="0"/>
          <w:caps w:val="0"/>
          <w:color w:val="auto"/>
          <w:spacing w:val="0"/>
          <w:sz w:val="21"/>
          <w:szCs w:val="21"/>
          <w:bdr w:val="none" w:color="auto" w:sz="0" w:space="0"/>
          <w:shd w:val="clear" w:fill="FFFFFF"/>
        </w:rPr>
        <w:t>）损害国家荣誉和利益的，损害公共利益的；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4</w:t>
      </w:r>
      <w:r>
        <w:rPr>
          <w:rFonts w:hint="default" w:ascii="Helvetica" w:hAnsi="Helvetica" w:eastAsia="Helvetica" w:cs="Helvetica"/>
          <w:i w:val="0"/>
          <w:caps w:val="0"/>
          <w:color w:val="auto"/>
          <w:spacing w:val="0"/>
          <w:sz w:val="21"/>
          <w:szCs w:val="21"/>
          <w:bdr w:val="none" w:color="auto" w:sz="0" w:space="0"/>
          <w:shd w:val="clear" w:fill="FFFFFF"/>
        </w:rPr>
        <w:t>）煽动民族仇恨、民族歧视，破坏民族团结的；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5</w:t>
      </w:r>
      <w:r>
        <w:rPr>
          <w:rFonts w:hint="default" w:ascii="Helvetica" w:hAnsi="Helvetica" w:eastAsia="Helvetica" w:cs="Helvetica"/>
          <w:i w:val="0"/>
          <w:caps w:val="0"/>
          <w:color w:val="auto"/>
          <w:spacing w:val="0"/>
          <w:sz w:val="21"/>
          <w:szCs w:val="21"/>
          <w:bdr w:val="none" w:color="auto" w:sz="0" w:space="0"/>
          <w:shd w:val="clear" w:fill="FFFFFF"/>
        </w:rPr>
        <w:t>）破坏国家宗教政策，宣扬邪教和封建迷信的；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6</w:t>
      </w:r>
      <w:r>
        <w:rPr>
          <w:rFonts w:hint="default" w:ascii="Helvetica" w:hAnsi="Helvetica" w:eastAsia="Helvetica" w:cs="Helvetica"/>
          <w:i w:val="0"/>
          <w:caps w:val="0"/>
          <w:color w:val="auto"/>
          <w:spacing w:val="0"/>
          <w:sz w:val="21"/>
          <w:szCs w:val="21"/>
          <w:bdr w:val="none" w:color="auto" w:sz="0" w:space="0"/>
          <w:shd w:val="clear" w:fill="FFFFFF"/>
        </w:rPr>
        <w:t>）散布谣言，扰乱社会秩序，破坏社会稳定的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7</w:t>
      </w:r>
      <w:r>
        <w:rPr>
          <w:rFonts w:hint="default" w:ascii="Helvetica" w:hAnsi="Helvetica" w:eastAsia="Helvetica" w:cs="Helvetica"/>
          <w:i w:val="0"/>
          <w:caps w:val="0"/>
          <w:color w:val="auto"/>
          <w:spacing w:val="0"/>
          <w:sz w:val="21"/>
          <w:szCs w:val="21"/>
          <w:bdr w:val="none" w:color="auto" w:sz="0" w:space="0"/>
          <w:shd w:val="clear" w:fill="FFFFFF"/>
        </w:rPr>
        <w:t>）散布淫秽、色情、赌博、暴力、凶杀、恐怖或者教唆犯罪的；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8</w:t>
      </w:r>
      <w:r>
        <w:rPr>
          <w:rFonts w:hint="default" w:ascii="Helvetica" w:hAnsi="Helvetica" w:eastAsia="Helvetica" w:cs="Helvetica"/>
          <w:i w:val="0"/>
          <w:caps w:val="0"/>
          <w:color w:val="auto"/>
          <w:spacing w:val="0"/>
          <w:sz w:val="21"/>
          <w:szCs w:val="21"/>
          <w:bdr w:val="none" w:color="auto" w:sz="0" w:space="0"/>
          <w:shd w:val="clear" w:fill="FFFFFF"/>
        </w:rPr>
        <w:t>）侮辱或者诽谤他人，侵害他人合法权益的；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9</w:t>
      </w:r>
      <w:r>
        <w:rPr>
          <w:rFonts w:hint="default" w:ascii="Helvetica" w:hAnsi="Helvetica" w:eastAsia="Helvetica" w:cs="Helvetica"/>
          <w:i w:val="0"/>
          <w:caps w:val="0"/>
          <w:color w:val="auto"/>
          <w:spacing w:val="0"/>
          <w:sz w:val="21"/>
          <w:szCs w:val="21"/>
          <w:bdr w:val="none" w:color="auto" w:sz="0" w:space="0"/>
          <w:shd w:val="clear" w:fill="FFFFFF"/>
        </w:rPr>
        <w:t>）含有法律、行政法规禁止的其他内容的。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shd w:val="clear" w:fill="FFFFFF"/>
        </w:rPr>
        <w:t>若用户提供给</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公司的帐号注册资料不准确，不真实，含有违法或不良信息的，</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公司有权不予注册，并保留终止用户使用</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各项服务的权利。若用户以虚假信息骗取帐号注册或帐号头像、个人简介等注册资料存在违法和不良信息的，</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公司有权采取通知限期改正、暂停使用、注销登记等措施。对于冒用关联机构或社会名人注册帐号名称的，</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公司有权注销该帐号，并向政府主管部门进行报告。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shd w:val="clear" w:fill="FFFFFF"/>
        </w:rPr>
        <w:t>根据相关法律、法规规定以及考虑到</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产品服务的重要性，用户同意：</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1</w:t>
      </w:r>
      <w:r>
        <w:rPr>
          <w:rFonts w:hint="default" w:ascii="Helvetica" w:hAnsi="Helvetica" w:eastAsia="Helvetica" w:cs="Helvetica"/>
          <w:i w:val="0"/>
          <w:caps w:val="0"/>
          <w:color w:val="auto"/>
          <w:spacing w:val="0"/>
          <w:sz w:val="21"/>
          <w:szCs w:val="21"/>
          <w:bdr w:val="none" w:color="auto" w:sz="0" w:space="0"/>
          <w:shd w:val="clear" w:fill="FFFFFF"/>
        </w:rPr>
        <w:t>）在注册</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锦绣千村商城帐号</w:t>
      </w:r>
      <w:r>
        <w:rPr>
          <w:rFonts w:hint="default" w:ascii="Helvetica" w:hAnsi="Helvetica" w:eastAsia="Helvetica" w:cs="Helvetica"/>
          <w:i w:val="0"/>
          <w:caps w:val="0"/>
          <w:color w:val="auto"/>
          <w:spacing w:val="0"/>
          <w:sz w:val="21"/>
          <w:szCs w:val="21"/>
          <w:bdr w:val="none" w:color="auto" w:sz="0" w:space="0"/>
          <w:shd w:val="clear" w:fill="FFFFFF"/>
        </w:rPr>
        <w:t>时提交个人有效身份信息进行实名认证；</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2</w:t>
      </w:r>
      <w:r>
        <w:rPr>
          <w:rFonts w:hint="default" w:ascii="Helvetica" w:hAnsi="Helvetica" w:eastAsia="Helvetica" w:cs="Helvetica"/>
          <w:i w:val="0"/>
          <w:caps w:val="0"/>
          <w:color w:val="auto"/>
          <w:spacing w:val="0"/>
          <w:sz w:val="21"/>
          <w:szCs w:val="21"/>
          <w:bdr w:val="none" w:color="auto" w:sz="0" w:space="0"/>
          <w:shd w:val="clear" w:fill="FFFFFF"/>
        </w:rPr>
        <w:t>）提供及时、详尽及准确的帐户注册资料；</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3</w:t>
      </w:r>
      <w:r>
        <w:rPr>
          <w:rFonts w:hint="default" w:ascii="Helvetica" w:hAnsi="Helvetica" w:eastAsia="Helvetica" w:cs="Helvetica"/>
          <w:i w:val="0"/>
          <w:caps w:val="0"/>
          <w:color w:val="auto"/>
          <w:spacing w:val="0"/>
          <w:sz w:val="21"/>
          <w:szCs w:val="21"/>
          <w:bdr w:val="none" w:color="auto" w:sz="0" w:space="0"/>
          <w:shd w:val="clear" w:fill="FFFFFF"/>
        </w:rPr>
        <w:t>）不断更新注册资料，符合及时、详尽准确的要求，对注册</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锦绣千村商城帐号</w:t>
      </w:r>
      <w:r>
        <w:rPr>
          <w:rFonts w:hint="default" w:ascii="Helvetica" w:hAnsi="Helvetica" w:eastAsia="Helvetica" w:cs="Helvetica"/>
          <w:i w:val="0"/>
          <w:caps w:val="0"/>
          <w:color w:val="auto"/>
          <w:spacing w:val="0"/>
          <w:sz w:val="21"/>
          <w:szCs w:val="21"/>
          <w:bdr w:val="none" w:color="auto" w:sz="0" w:space="0"/>
          <w:shd w:val="clear" w:fill="FFFFFF"/>
        </w:rPr>
        <w:t>时填写的身份证件信息不能更新。</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Style w:val="8"/>
          <w:rFonts w:hint="default" w:ascii="Helvetica" w:hAnsi="Helvetica" w:eastAsia="Helvetica" w:cs="Helvetica"/>
          <w:i w:val="0"/>
          <w:caps w:val="0"/>
          <w:color w:val="auto"/>
          <w:spacing w:val="0"/>
          <w:sz w:val="21"/>
          <w:szCs w:val="21"/>
          <w:bdr w:val="none" w:color="auto" w:sz="0" w:space="0"/>
          <w:shd w:val="clear" w:fill="FFFFFF"/>
        </w:rPr>
        <w:t>用户同意，其提供的真实、准确、合法的</w:t>
      </w:r>
      <w:r>
        <w:rPr>
          <w:rStyle w:val="8"/>
          <w:rFonts w:hint="eastAsia" w:ascii="Helvetica" w:hAnsi="Helvetica" w:eastAsia="宋体" w:cs="Helvetica"/>
          <w:i w:val="0"/>
          <w:caps w:val="0"/>
          <w:color w:val="auto"/>
          <w:spacing w:val="0"/>
          <w:sz w:val="21"/>
          <w:szCs w:val="21"/>
          <w:bdr w:val="none" w:color="auto" w:sz="0" w:space="0"/>
          <w:shd w:val="clear" w:fill="FFFFFF"/>
          <w:lang w:eastAsia="zh-CN"/>
        </w:rPr>
        <w:t>锦绣千村商城帐号</w:t>
      </w:r>
      <w:r>
        <w:rPr>
          <w:rStyle w:val="8"/>
          <w:rFonts w:hint="default" w:ascii="Helvetica" w:hAnsi="Helvetica" w:eastAsia="Helvetica" w:cs="Helvetica"/>
          <w:i w:val="0"/>
          <w:caps w:val="0"/>
          <w:color w:val="auto"/>
          <w:spacing w:val="0"/>
          <w:sz w:val="21"/>
          <w:szCs w:val="21"/>
          <w:bdr w:val="none" w:color="auto" w:sz="0" w:space="0"/>
          <w:shd w:val="clear" w:fill="FFFFFF"/>
        </w:rPr>
        <w:t>注册资料作为认定用户与其</w:t>
      </w:r>
      <w:r>
        <w:rPr>
          <w:rStyle w:val="8"/>
          <w:rFonts w:hint="eastAsia" w:ascii="Helvetica" w:hAnsi="Helvetica" w:eastAsia="宋体" w:cs="Helvetica"/>
          <w:i w:val="0"/>
          <w:caps w:val="0"/>
          <w:color w:val="auto"/>
          <w:spacing w:val="0"/>
          <w:sz w:val="21"/>
          <w:szCs w:val="21"/>
          <w:bdr w:val="none" w:color="auto" w:sz="0" w:space="0"/>
          <w:shd w:val="clear" w:fill="FFFFFF"/>
          <w:lang w:eastAsia="zh-CN"/>
        </w:rPr>
        <w:t>锦绣千村商城帐号</w:t>
      </w:r>
      <w:r>
        <w:rPr>
          <w:rStyle w:val="8"/>
          <w:rFonts w:hint="default" w:ascii="Helvetica" w:hAnsi="Helvetica" w:eastAsia="Helvetica" w:cs="Helvetica"/>
          <w:i w:val="0"/>
          <w:caps w:val="0"/>
          <w:color w:val="auto"/>
          <w:spacing w:val="0"/>
          <w:sz w:val="21"/>
          <w:szCs w:val="21"/>
          <w:bdr w:val="none" w:color="auto" w:sz="0" w:space="0"/>
          <w:shd w:val="clear" w:fill="FFFFFF"/>
        </w:rPr>
        <w:t>的关联性以及用户身份的唯一证据。用户在享用</w:t>
      </w:r>
      <w:r>
        <w:rPr>
          <w:rStyle w:val="8"/>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Style w:val="8"/>
          <w:rFonts w:hint="default" w:ascii="Helvetica" w:hAnsi="Helvetica" w:eastAsia="Helvetica" w:cs="Helvetica"/>
          <w:i w:val="0"/>
          <w:caps w:val="0"/>
          <w:color w:val="auto"/>
          <w:spacing w:val="0"/>
          <w:sz w:val="21"/>
          <w:szCs w:val="21"/>
          <w:bdr w:val="none" w:color="auto" w:sz="0" w:space="0"/>
          <w:shd w:val="clear" w:fill="FFFFFF"/>
        </w:rPr>
        <w:t>各项服务的同时，同意接受</w:t>
      </w:r>
      <w:r>
        <w:rPr>
          <w:rStyle w:val="8"/>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Style w:val="8"/>
          <w:rFonts w:hint="default" w:ascii="Helvetica" w:hAnsi="Helvetica" w:eastAsia="Helvetica" w:cs="Helvetica"/>
          <w:i w:val="0"/>
          <w:caps w:val="0"/>
          <w:color w:val="auto"/>
          <w:spacing w:val="0"/>
          <w:sz w:val="21"/>
          <w:szCs w:val="21"/>
          <w:bdr w:val="none" w:color="auto" w:sz="0" w:space="0"/>
          <w:shd w:val="clear" w:fill="FFFFFF"/>
        </w:rPr>
        <w:t>提供的各类信息服务</w:t>
      </w:r>
      <w:r>
        <w:rPr>
          <w:rStyle w:val="8"/>
          <w:rFonts w:hint="default" w:ascii="Helvetica" w:hAnsi="Helvetica" w:eastAsia="Helvetica" w:cs="Helvetica"/>
          <w:i w:val="0"/>
          <w:caps w:val="0"/>
          <w:color w:val="auto"/>
          <w:spacing w:val="0"/>
          <w:sz w:val="21"/>
          <w:szCs w:val="21"/>
          <w:u w:val="single"/>
          <w:bdr w:val="none" w:color="auto" w:sz="0" w:space="0"/>
          <w:shd w:val="clear" w:fill="FFFFFF"/>
        </w:rPr>
        <w:t>。</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公司提醒用户，用户注册</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锦绣千村商城帐号</w:t>
      </w:r>
      <w:r>
        <w:rPr>
          <w:rStyle w:val="8"/>
          <w:rFonts w:hint="default" w:ascii="Helvetica" w:hAnsi="Helvetica" w:eastAsia="Helvetica" w:cs="Helvetica"/>
          <w:b/>
          <w:i w:val="0"/>
          <w:caps w:val="0"/>
          <w:color w:val="auto"/>
          <w:spacing w:val="0"/>
          <w:sz w:val="21"/>
          <w:szCs w:val="21"/>
          <w:u w:val="single"/>
          <w:bdr w:val="none" w:color="auto" w:sz="0" w:space="0"/>
          <w:shd w:val="clear" w:fill="FFFFFF"/>
        </w:rPr>
        <w:t>或更新注册信息时填写的证件号码，在注册</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锦绣千村商城帐号</w:t>
      </w:r>
      <w:r>
        <w:rPr>
          <w:rStyle w:val="8"/>
          <w:rFonts w:hint="default" w:ascii="Helvetica" w:hAnsi="Helvetica" w:eastAsia="Helvetica" w:cs="Helvetica"/>
          <w:b/>
          <w:i w:val="0"/>
          <w:caps w:val="0"/>
          <w:color w:val="auto"/>
          <w:spacing w:val="0"/>
          <w:sz w:val="21"/>
          <w:szCs w:val="21"/>
          <w:u w:val="single"/>
          <w:bdr w:val="none" w:color="auto" w:sz="0" w:space="0"/>
          <w:shd w:val="clear" w:fill="FFFFFF"/>
        </w:rPr>
        <w:t>成功或补充填写后将无法进行修改，请用户慎重填写各类注册信息。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Style w:val="8"/>
          <w:rFonts w:hint="eastAsia" w:ascii="宋体" w:hAnsi="宋体" w:eastAsia="宋体" w:cs="宋体"/>
          <w:b/>
          <w:i w:val="0"/>
          <w:caps w:val="0"/>
          <w:color w:val="auto"/>
          <w:spacing w:val="0"/>
          <w:sz w:val="21"/>
          <w:szCs w:val="21"/>
          <w:u w:val="single"/>
          <w:bdr w:val="none" w:color="auto" w:sz="0" w:space="0"/>
          <w:shd w:val="clear" w:fill="FFFFFF"/>
        </w:rPr>
        <w:t>用户同意，在用户通过客服申诉并提交</w:t>
      </w:r>
      <w:r>
        <w:rPr>
          <w:rStyle w:val="8"/>
          <w:rFonts w:hint="eastAsia" w:ascii="宋体" w:hAnsi="宋体" w:eastAsia="宋体" w:cs="宋体"/>
          <w:b/>
          <w:i w:val="0"/>
          <w:caps w:val="0"/>
          <w:color w:val="auto"/>
          <w:spacing w:val="0"/>
          <w:sz w:val="21"/>
          <w:szCs w:val="21"/>
          <w:u w:val="single"/>
          <w:bdr w:val="none" w:color="auto" w:sz="0" w:space="0"/>
          <w:shd w:val="clear" w:fill="FFFFFF"/>
          <w:lang w:eastAsia="zh-CN"/>
        </w:rPr>
        <w:t>锦绣千村商城</w:t>
      </w:r>
      <w:r>
        <w:rPr>
          <w:rStyle w:val="8"/>
          <w:rFonts w:hint="eastAsia" w:ascii="宋体" w:hAnsi="宋体" w:eastAsia="宋体" w:cs="宋体"/>
          <w:b/>
          <w:i w:val="0"/>
          <w:caps w:val="0"/>
          <w:color w:val="auto"/>
          <w:spacing w:val="0"/>
          <w:sz w:val="21"/>
          <w:szCs w:val="21"/>
          <w:u w:val="single"/>
          <w:bdr w:val="none" w:color="auto" w:sz="0" w:space="0"/>
          <w:shd w:val="clear" w:fill="FFFFFF"/>
        </w:rPr>
        <w:t>公司要求的身份认证信息材料的，则该用户原</w:t>
      </w:r>
      <w:r>
        <w:rPr>
          <w:rStyle w:val="8"/>
          <w:rFonts w:hint="eastAsia" w:ascii="宋体" w:hAnsi="宋体" w:eastAsia="宋体" w:cs="宋体"/>
          <w:b/>
          <w:i w:val="0"/>
          <w:caps w:val="0"/>
          <w:color w:val="auto"/>
          <w:spacing w:val="0"/>
          <w:sz w:val="21"/>
          <w:szCs w:val="21"/>
          <w:u w:val="single"/>
          <w:bdr w:val="none" w:color="auto" w:sz="0" w:space="0"/>
          <w:shd w:val="clear" w:fill="FFFFFF"/>
          <w:lang w:eastAsia="zh-CN"/>
        </w:rPr>
        <w:t>锦绣千村商城账号</w:t>
      </w:r>
      <w:r>
        <w:rPr>
          <w:rStyle w:val="8"/>
          <w:rFonts w:hint="eastAsia" w:ascii="宋体" w:hAnsi="宋体" w:eastAsia="宋体" w:cs="宋体"/>
          <w:b/>
          <w:i w:val="0"/>
          <w:caps w:val="0"/>
          <w:color w:val="auto"/>
          <w:spacing w:val="0"/>
          <w:sz w:val="21"/>
          <w:szCs w:val="21"/>
          <w:u w:val="single"/>
          <w:bdr w:val="none" w:color="auto" w:sz="0" w:space="0"/>
          <w:shd w:val="clear" w:fill="FFFFFF"/>
        </w:rPr>
        <w:t>下的所有使用记录及充值数据可以转移到该用户提供的、未注册过</w:t>
      </w:r>
      <w:r>
        <w:rPr>
          <w:rStyle w:val="8"/>
          <w:rFonts w:hint="eastAsia" w:ascii="宋体" w:hAnsi="宋体" w:eastAsia="宋体" w:cs="宋体"/>
          <w:b/>
          <w:i w:val="0"/>
          <w:caps w:val="0"/>
          <w:color w:val="auto"/>
          <w:spacing w:val="0"/>
          <w:sz w:val="21"/>
          <w:szCs w:val="21"/>
          <w:u w:val="single"/>
          <w:bdr w:val="none" w:color="auto" w:sz="0" w:space="0"/>
          <w:shd w:val="clear" w:fill="FFFFFF"/>
          <w:lang w:eastAsia="zh-CN"/>
        </w:rPr>
        <w:t>锦绣千村商城账号</w:t>
      </w:r>
      <w:r>
        <w:rPr>
          <w:rStyle w:val="8"/>
          <w:rFonts w:hint="eastAsia" w:ascii="宋体" w:hAnsi="宋体" w:eastAsia="宋体" w:cs="宋体"/>
          <w:b/>
          <w:i w:val="0"/>
          <w:caps w:val="0"/>
          <w:color w:val="auto"/>
          <w:spacing w:val="0"/>
          <w:sz w:val="21"/>
          <w:szCs w:val="21"/>
          <w:u w:val="single"/>
          <w:bdr w:val="none" w:color="auto" w:sz="0" w:space="0"/>
          <w:shd w:val="clear" w:fill="FFFFFF"/>
        </w:rPr>
        <w:t>的新手机号关联的新</w:t>
      </w:r>
      <w:r>
        <w:rPr>
          <w:rStyle w:val="8"/>
          <w:rFonts w:hint="eastAsia" w:ascii="宋体" w:hAnsi="宋体" w:eastAsia="宋体" w:cs="宋体"/>
          <w:b/>
          <w:i w:val="0"/>
          <w:caps w:val="0"/>
          <w:color w:val="auto"/>
          <w:spacing w:val="0"/>
          <w:sz w:val="21"/>
          <w:szCs w:val="21"/>
          <w:u w:val="single"/>
          <w:bdr w:val="none" w:color="auto" w:sz="0" w:space="0"/>
          <w:shd w:val="clear" w:fill="FFFFFF"/>
          <w:lang w:eastAsia="zh-CN"/>
        </w:rPr>
        <w:t>锦绣千村商城账号</w:t>
      </w:r>
      <w:r>
        <w:rPr>
          <w:rStyle w:val="8"/>
          <w:rFonts w:hint="eastAsia" w:ascii="宋体" w:hAnsi="宋体" w:eastAsia="宋体" w:cs="宋体"/>
          <w:b/>
          <w:i w:val="0"/>
          <w:caps w:val="0"/>
          <w:color w:val="auto"/>
          <w:spacing w:val="0"/>
          <w:sz w:val="21"/>
          <w:szCs w:val="21"/>
          <w:u w:val="single"/>
          <w:bdr w:val="none" w:color="auto" w:sz="0" w:space="0"/>
          <w:shd w:val="clear" w:fill="FFFFFF"/>
        </w:rPr>
        <w:t>并自行承担因此等转移产生的后果。</w:t>
      </w:r>
      <w:r>
        <w:rPr>
          <w:rFonts w:hint="default" w:ascii="Helvetica" w:hAnsi="Helvetica" w:eastAsia="Helvetica" w:cs="Helvetica"/>
          <w:b/>
          <w:i w:val="0"/>
          <w:caps w:val="0"/>
          <w:color w:val="auto"/>
          <w:spacing w:val="0"/>
          <w:sz w:val="21"/>
          <w:szCs w:val="21"/>
          <w:bdr w:val="none" w:color="auto" w:sz="0" w:space="0"/>
          <w:shd w:val="clear" w:fill="FFFFFF"/>
          <w:lang w:val="en-US"/>
        </w:rPr>
        <w:br w:type="textWrapping"/>
      </w:r>
      <w:r>
        <w:rPr>
          <w:rStyle w:val="8"/>
          <w:rFonts w:hint="default" w:ascii="Helvetica" w:hAnsi="Helvetica" w:eastAsia="Helvetica" w:cs="Helvetica"/>
          <w:b/>
          <w:i w:val="0"/>
          <w:caps w:val="0"/>
          <w:color w:val="auto"/>
          <w:spacing w:val="0"/>
          <w:sz w:val="21"/>
          <w:szCs w:val="21"/>
          <w:u w:val="single"/>
          <w:bdr w:val="none" w:color="auto" w:sz="0" w:space="0"/>
          <w:shd w:val="clear" w:fill="FFFFFF"/>
        </w:rPr>
        <w:t>为使用户及时、全面了解</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公司提供的各项服务，用户同意，</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公司可以多次、长期向用户发送各类商业性短信息而无需另行获得用户的同意。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Style w:val="8"/>
          <w:rFonts w:hint="default" w:ascii="Helvetica" w:hAnsi="Helvetica" w:eastAsia="Helvetica" w:cs="Helvetica"/>
          <w:b/>
          <w:i w:val="0"/>
          <w:caps w:val="0"/>
          <w:color w:val="auto"/>
          <w:spacing w:val="0"/>
          <w:sz w:val="21"/>
          <w:szCs w:val="21"/>
          <w:u w:val="single"/>
          <w:bdr w:val="none" w:color="auto" w:sz="0" w:space="0"/>
          <w:shd w:val="clear" w:fill="FFFFFF"/>
        </w:rPr>
        <w:t>在法律法规允许的范围内，用户同意</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邮箱账号所有权，以及与注册、使用</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锦绣千村商城帐号</w:t>
      </w:r>
      <w:r>
        <w:rPr>
          <w:rStyle w:val="8"/>
          <w:rFonts w:hint="default" w:ascii="Helvetica" w:hAnsi="Helvetica" w:eastAsia="Helvetica" w:cs="Helvetica"/>
          <w:b/>
          <w:i w:val="0"/>
          <w:caps w:val="0"/>
          <w:color w:val="auto"/>
          <w:spacing w:val="0"/>
          <w:sz w:val="21"/>
          <w:szCs w:val="21"/>
          <w:u w:val="single"/>
          <w:bdr w:val="none" w:color="auto" w:sz="0" w:space="0"/>
          <w:shd w:val="clear" w:fill="FFFFFF"/>
        </w:rPr>
        <w:t>相关的</w:t>
      </w:r>
      <w:r>
        <w:rPr>
          <w:rStyle w:val="8"/>
          <w:rFonts w:hint="eastAsia" w:ascii="宋体" w:hAnsi="宋体" w:eastAsia="宋体" w:cs="宋体"/>
          <w:b/>
          <w:i w:val="0"/>
          <w:caps w:val="0"/>
          <w:color w:val="auto"/>
          <w:spacing w:val="0"/>
          <w:sz w:val="21"/>
          <w:szCs w:val="21"/>
          <w:u w:val="single"/>
          <w:bdr w:val="none" w:color="auto" w:sz="0" w:space="0"/>
          <w:shd w:val="clear" w:fill="FFFFFF"/>
        </w:rPr>
        <w:t>服务</w:t>
      </w:r>
      <w:r>
        <w:rPr>
          <w:rStyle w:val="8"/>
          <w:rFonts w:hint="default" w:ascii="Helvetica" w:hAnsi="Helvetica" w:eastAsia="Helvetica" w:cs="Helvetica"/>
          <w:b/>
          <w:i w:val="0"/>
          <w:caps w:val="0"/>
          <w:color w:val="auto"/>
          <w:spacing w:val="0"/>
          <w:sz w:val="21"/>
          <w:szCs w:val="21"/>
          <w:u w:val="single"/>
          <w:bdr w:val="none" w:color="auto" w:sz="0" w:space="0"/>
          <w:shd w:val="clear" w:fill="FFFFFF"/>
        </w:rPr>
        <w:t>数据和记录，包括但不限于所有</w:t>
      </w:r>
      <w:r>
        <w:rPr>
          <w:rStyle w:val="8"/>
          <w:rFonts w:hint="eastAsia" w:ascii="宋体" w:hAnsi="宋体" w:eastAsia="宋体" w:cs="宋体"/>
          <w:b/>
          <w:i w:val="0"/>
          <w:caps w:val="0"/>
          <w:color w:val="auto"/>
          <w:spacing w:val="0"/>
          <w:sz w:val="21"/>
          <w:szCs w:val="21"/>
          <w:u w:val="single"/>
          <w:bdr w:val="none" w:color="auto" w:sz="0" w:space="0"/>
          <w:shd w:val="clear" w:fill="FFFFFF"/>
        </w:rPr>
        <w:t>注册、</w:t>
      </w:r>
      <w:r>
        <w:rPr>
          <w:rStyle w:val="8"/>
          <w:rFonts w:hint="default" w:ascii="Helvetica" w:hAnsi="Helvetica" w:eastAsia="Helvetica" w:cs="Helvetica"/>
          <w:b/>
          <w:i w:val="0"/>
          <w:caps w:val="0"/>
          <w:color w:val="auto"/>
          <w:spacing w:val="0"/>
          <w:sz w:val="21"/>
          <w:szCs w:val="21"/>
          <w:u w:val="single"/>
          <w:bdr w:val="none" w:color="auto" w:sz="0" w:space="0"/>
          <w:shd w:val="clear" w:fill="FFFFFF"/>
        </w:rPr>
        <w:t>登录、消费记录和相关的使用统计数</w:t>
      </w:r>
      <w:r>
        <w:rPr>
          <w:rStyle w:val="8"/>
          <w:rFonts w:hint="eastAsia" w:ascii="宋体" w:hAnsi="宋体" w:eastAsia="宋体" w:cs="宋体"/>
          <w:b/>
          <w:i w:val="0"/>
          <w:caps w:val="0"/>
          <w:color w:val="auto"/>
          <w:spacing w:val="0"/>
          <w:sz w:val="21"/>
          <w:szCs w:val="21"/>
          <w:u w:val="single"/>
          <w:bdr w:val="none" w:color="auto" w:sz="0" w:space="0"/>
          <w:shd w:val="clear" w:fill="FFFFFF"/>
        </w:rPr>
        <w:t>据，</w:t>
      </w:r>
      <w:r>
        <w:rPr>
          <w:rStyle w:val="8"/>
          <w:rFonts w:hint="default" w:ascii="Helvetica" w:hAnsi="Helvetica" w:eastAsia="Helvetica" w:cs="Helvetica"/>
          <w:b/>
          <w:i w:val="0"/>
          <w:caps w:val="0"/>
          <w:color w:val="auto"/>
          <w:spacing w:val="0"/>
          <w:sz w:val="21"/>
          <w:szCs w:val="21"/>
          <w:u w:val="single"/>
          <w:bdr w:val="none" w:color="auto" w:sz="0" w:space="0"/>
          <w:shd w:val="clear" w:fill="FFFFFF"/>
        </w:rPr>
        <w:t>归</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公司所有。发生争议时，用户同意以</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公司的系统数据为准，</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公司保证该数据的真实性。</w:t>
      </w:r>
      <w:r>
        <w:rPr>
          <w:rFonts w:hint="default" w:ascii="Helvetica" w:hAnsi="Helvetica" w:eastAsia="Helvetica" w:cs="Helvetica"/>
          <w:b/>
          <w:i w:val="0"/>
          <w:caps w:val="0"/>
          <w:color w:val="auto"/>
          <w:spacing w:val="0"/>
          <w:sz w:val="21"/>
          <w:szCs w:val="21"/>
          <w:bdr w:val="none" w:color="auto" w:sz="0" w:space="0"/>
          <w:shd w:val="clear" w:fill="FFFFFF"/>
          <w:lang w:val="en-US"/>
        </w:rPr>
        <w:br w:type="textWrapping"/>
      </w:r>
      <w:r>
        <w:rPr>
          <w:rStyle w:val="8"/>
          <w:rFonts w:hint="default" w:ascii="Helvetica" w:hAnsi="Helvetica" w:eastAsia="Helvetica" w:cs="Helvetica"/>
          <w:b/>
          <w:i w:val="0"/>
          <w:caps w:val="0"/>
          <w:color w:val="auto"/>
          <w:spacing w:val="0"/>
          <w:sz w:val="21"/>
          <w:szCs w:val="21"/>
          <w:u w:val="single"/>
          <w:bdr w:val="none" w:color="auto" w:sz="0" w:space="0"/>
          <w:shd w:val="clear" w:fill="FFFFFF"/>
        </w:rPr>
        <w:t>尽管有前述约定，在法律法规允许的范围内，对于用户使用</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锦绣千村商城帐号</w:t>
      </w:r>
      <w:r>
        <w:rPr>
          <w:rStyle w:val="8"/>
          <w:rFonts w:hint="default" w:ascii="Helvetica" w:hAnsi="Helvetica" w:eastAsia="Helvetica" w:cs="Helvetica"/>
          <w:b/>
          <w:i w:val="0"/>
          <w:caps w:val="0"/>
          <w:color w:val="auto"/>
          <w:spacing w:val="0"/>
          <w:sz w:val="21"/>
          <w:szCs w:val="21"/>
          <w:u w:val="single"/>
          <w:bdr w:val="none" w:color="auto" w:sz="0" w:space="0"/>
          <w:shd w:val="clear" w:fill="FFFFFF"/>
        </w:rPr>
        <w:t>享受</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公司旗下单项服务（如游戏产品、</w:t>
      </w:r>
      <w:r>
        <w:rPr>
          <w:rStyle w:val="8"/>
          <w:rFonts w:hint="eastAsia" w:ascii="宋体" w:hAnsi="宋体" w:eastAsia="宋体" w:cs="宋体"/>
          <w:b/>
          <w:i w:val="0"/>
          <w:caps w:val="0"/>
          <w:color w:val="auto"/>
          <w:spacing w:val="0"/>
          <w:sz w:val="21"/>
          <w:szCs w:val="21"/>
          <w:u w:val="single"/>
          <w:bdr w:val="none" w:color="auto" w:sz="0" w:space="0"/>
          <w:shd w:val="clear" w:fill="FFFFFF"/>
          <w:lang w:eastAsia="zh-CN"/>
        </w:rPr>
        <w:t>锦绣千村商城</w:t>
      </w:r>
      <w:r>
        <w:rPr>
          <w:rStyle w:val="8"/>
          <w:rFonts w:hint="eastAsia" w:ascii="宋体" w:hAnsi="宋体" w:eastAsia="宋体" w:cs="宋体"/>
          <w:b/>
          <w:i w:val="0"/>
          <w:caps w:val="0"/>
          <w:color w:val="auto"/>
          <w:spacing w:val="0"/>
          <w:sz w:val="21"/>
          <w:szCs w:val="21"/>
          <w:u w:val="single"/>
          <w:bdr w:val="none" w:color="auto" w:sz="0" w:space="0"/>
          <w:shd w:val="clear" w:fill="FFFFFF"/>
        </w:rPr>
        <w:t>支付</w:t>
      </w:r>
      <w:r>
        <w:rPr>
          <w:rStyle w:val="8"/>
          <w:rFonts w:hint="default" w:ascii="Helvetica" w:hAnsi="Helvetica" w:eastAsia="Helvetica" w:cs="Helvetica"/>
          <w:b/>
          <w:i w:val="0"/>
          <w:caps w:val="0"/>
          <w:color w:val="auto"/>
          <w:spacing w:val="0"/>
          <w:sz w:val="21"/>
          <w:szCs w:val="21"/>
          <w:u w:val="single"/>
          <w:bdr w:val="none" w:color="auto" w:sz="0" w:space="0"/>
          <w:shd w:val="clear" w:fill="FFFFFF"/>
        </w:rPr>
        <w:t>产品等）时产生的</w:t>
      </w:r>
      <w:r>
        <w:rPr>
          <w:rStyle w:val="8"/>
          <w:rFonts w:hint="eastAsia" w:ascii="宋体" w:hAnsi="宋体" w:eastAsia="宋体" w:cs="宋体"/>
          <w:b/>
          <w:i w:val="0"/>
          <w:caps w:val="0"/>
          <w:color w:val="auto"/>
          <w:spacing w:val="0"/>
          <w:sz w:val="21"/>
          <w:szCs w:val="21"/>
          <w:u w:val="single"/>
          <w:bdr w:val="none" w:color="auto" w:sz="0" w:space="0"/>
          <w:shd w:val="clear" w:fill="FFFFFF"/>
        </w:rPr>
        <w:t>服务</w:t>
      </w:r>
      <w:r>
        <w:rPr>
          <w:rStyle w:val="8"/>
          <w:rFonts w:hint="default" w:ascii="Helvetica" w:hAnsi="Helvetica" w:eastAsia="Helvetica" w:cs="Helvetica"/>
          <w:b/>
          <w:i w:val="0"/>
          <w:caps w:val="0"/>
          <w:color w:val="auto"/>
          <w:spacing w:val="0"/>
          <w:sz w:val="21"/>
          <w:szCs w:val="21"/>
          <w:u w:val="single"/>
          <w:bdr w:val="none" w:color="auto" w:sz="0" w:space="0"/>
          <w:shd w:val="clear" w:fill="FFFFFF"/>
        </w:rPr>
        <w:t>数据</w:t>
      </w:r>
      <w:r>
        <w:rPr>
          <w:rStyle w:val="8"/>
          <w:rFonts w:hint="eastAsia" w:ascii="宋体" w:hAnsi="宋体" w:eastAsia="宋体" w:cs="宋体"/>
          <w:b/>
          <w:i w:val="0"/>
          <w:caps w:val="0"/>
          <w:color w:val="auto"/>
          <w:spacing w:val="0"/>
          <w:sz w:val="21"/>
          <w:szCs w:val="21"/>
          <w:u w:val="single"/>
          <w:bdr w:val="none" w:color="auto" w:sz="0" w:space="0"/>
          <w:shd w:val="clear" w:fill="FFFFFF"/>
        </w:rPr>
        <w:t>和记录</w:t>
      </w:r>
      <w:r>
        <w:rPr>
          <w:rStyle w:val="8"/>
          <w:rFonts w:hint="default" w:ascii="Helvetica" w:hAnsi="Helvetica" w:eastAsia="Helvetica" w:cs="Helvetica"/>
          <w:b/>
          <w:i w:val="0"/>
          <w:caps w:val="0"/>
          <w:color w:val="auto"/>
          <w:spacing w:val="0"/>
          <w:sz w:val="21"/>
          <w:szCs w:val="21"/>
          <w:u w:val="single"/>
          <w:bdr w:val="none" w:color="auto" w:sz="0" w:space="0"/>
          <w:shd w:val="clear" w:fill="FFFFFF"/>
        </w:rPr>
        <w:t>，包括但不限于产品登录记录、消费记录及其他产品日志、产品客户服务记录，归具体产品运营主体所有。发生争议时，用户同意以具体产品运营主体的系统数据为准。但是如果单项条款存在与前述不同的约定，则以单项条款约定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Fonts w:hint="default" w:ascii="Helvetica" w:hAnsi="Helvetica" w:eastAsia="Helvetica" w:cs="Helvetica"/>
          <w:i w:val="0"/>
          <w:caps w:val="0"/>
          <w:color w:val="auto"/>
          <w:spacing w:val="0"/>
          <w:sz w:val="21"/>
          <w:szCs w:val="21"/>
          <w:bdr w:val="none" w:color="auto" w:sz="0" w:space="0"/>
          <w:shd w:val="clear" w:fill="FFFFFF"/>
          <w:lang w:val="en-US"/>
        </w:rPr>
        <w:t>4.</w:t>
      </w:r>
      <w:r>
        <w:rPr>
          <w:rFonts w:hint="default" w:ascii="Helvetica" w:hAnsi="Helvetica" w:eastAsia="Helvetica" w:cs="Helvetica"/>
          <w:i w:val="0"/>
          <w:caps w:val="0"/>
          <w:color w:val="auto"/>
          <w:spacing w:val="0"/>
          <w:sz w:val="21"/>
          <w:szCs w:val="21"/>
          <w:bdr w:val="none" w:color="auto" w:sz="0" w:space="0"/>
          <w:shd w:val="clear" w:fill="FFFFFF"/>
        </w:rPr>
        <w:t>服务条款的修改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有权在必要时通过在网页上发出公告等合理方式修改本服务条款以及各单项服务的相关条款。用户在享受各项服务时，应当及时查阅了解修改的内容，并自觉遵守本服务条款以及该单项服务的相关条款。用户如继续使用本服务条款涉及的服务，则视为对修改内容的同意，当发生有关争议时，以最新的服务条款为准；用户在不同意修改内容的情况下，有权停止使用本服务条款涉及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Fonts w:hint="default" w:ascii="Helvetica" w:hAnsi="Helvetica" w:eastAsia="Helvetica" w:cs="Helvetica"/>
          <w:i w:val="0"/>
          <w:caps w:val="0"/>
          <w:color w:val="auto"/>
          <w:spacing w:val="0"/>
          <w:sz w:val="21"/>
          <w:szCs w:val="21"/>
          <w:bdr w:val="none" w:color="auto" w:sz="0" w:space="0"/>
          <w:shd w:val="clear" w:fill="FFFFFF"/>
          <w:lang w:val="en-US"/>
        </w:rPr>
        <w:t>5.</w:t>
      </w:r>
      <w:r>
        <w:rPr>
          <w:rFonts w:hint="default" w:ascii="Helvetica" w:hAnsi="Helvetica" w:eastAsia="Helvetica" w:cs="Helvetica"/>
          <w:i w:val="0"/>
          <w:caps w:val="0"/>
          <w:color w:val="auto"/>
          <w:spacing w:val="0"/>
          <w:sz w:val="21"/>
          <w:szCs w:val="21"/>
          <w:bdr w:val="none" w:color="auto" w:sz="0" w:space="0"/>
          <w:shd w:val="clear" w:fill="FFFFFF"/>
        </w:rPr>
        <w:t>服务的变更或中止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公司始终在不断变更和改进服务。</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公司可能会增加或删除功能，也可能暂停或彻底停止某项服务。用户同意</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公司根据自身商业决策等原因可能会选择终止</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锦绣千村商城账号</w:t>
      </w:r>
      <w:r>
        <w:rPr>
          <w:rStyle w:val="8"/>
          <w:rFonts w:hint="default" w:ascii="Helvetica" w:hAnsi="Helvetica" w:eastAsia="Helvetica" w:cs="Helvetica"/>
          <w:b/>
          <w:i w:val="0"/>
          <w:caps w:val="0"/>
          <w:color w:val="auto"/>
          <w:spacing w:val="0"/>
          <w:sz w:val="21"/>
          <w:szCs w:val="21"/>
          <w:u w:val="single"/>
          <w:bdr w:val="none" w:color="auto" w:sz="0" w:space="0"/>
          <w:shd w:val="clear" w:fill="FFFFFF"/>
        </w:rPr>
        <w:t>服务。如有此等情形发生，</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账号会采取公告的形式通知</w:t>
      </w:r>
      <w:r>
        <w:rPr>
          <w:rStyle w:val="8"/>
          <w:rFonts w:hint="eastAsia" w:ascii="宋体" w:hAnsi="宋体" w:eastAsia="宋体" w:cs="宋体"/>
          <w:b/>
          <w:i w:val="0"/>
          <w:caps w:val="0"/>
          <w:color w:val="auto"/>
          <w:spacing w:val="0"/>
          <w:sz w:val="21"/>
          <w:szCs w:val="21"/>
          <w:u w:val="single"/>
          <w:bdr w:val="none" w:color="auto" w:sz="0" w:space="0"/>
          <w:shd w:val="clear" w:fill="FFFFFF"/>
        </w:rPr>
        <w:t>用户</w:t>
      </w:r>
      <w:r>
        <w:rPr>
          <w:rStyle w:val="8"/>
          <w:rFonts w:hint="default" w:ascii="Helvetica" w:hAnsi="Helvetica" w:eastAsia="Helvetica" w:cs="Helvetica"/>
          <w:b/>
          <w:i w:val="0"/>
          <w:caps w:val="0"/>
          <w:color w:val="auto"/>
          <w:spacing w:val="0"/>
          <w:sz w:val="21"/>
          <w:szCs w:val="21"/>
          <w:u w:val="single"/>
          <w:bdr w:val="none" w:color="auto" w:sz="0" w:space="0"/>
          <w:shd w:val="clear" w:fill="FFFFFF"/>
        </w:rPr>
        <w:t>，除法律有明确规定的情况外，</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账号有权不经</w:t>
      </w:r>
      <w:r>
        <w:rPr>
          <w:rStyle w:val="8"/>
          <w:rFonts w:hint="eastAsia" w:ascii="宋体" w:hAnsi="宋体" w:eastAsia="宋体" w:cs="宋体"/>
          <w:b/>
          <w:i w:val="0"/>
          <w:caps w:val="0"/>
          <w:color w:val="auto"/>
          <w:spacing w:val="0"/>
          <w:sz w:val="21"/>
          <w:szCs w:val="21"/>
          <w:u w:val="single"/>
          <w:bdr w:val="none" w:color="auto" w:sz="0" w:space="0"/>
          <w:shd w:val="clear" w:fill="FFFFFF"/>
        </w:rPr>
        <w:t>用户</w:t>
      </w:r>
      <w:r>
        <w:rPr>
          <w:rStyle w:val="8"/>
          <w:rFonts w:hint="default" w:ascii="Helvetica" w:hAnsi="Helvetica" w:eastAsia="Helvetica" w:cs="Helvetica"/>
          <w:b/>
          <w:i w:val="0"/>
          <w:caps w:val="0"/>
          <w:color w:val="auto"/>
          <w:spacing w:val="0"/>
          <w:sz w:val="21"/>
          <w:szCs w:val="21"/>
          <w:u w:val="single"/>
          <w:bdr w:val="none" w:color="auto" w:sz="0" w:space="0"/>
          <w:shd w:val="clear" w:fill="FFFFFF"/>
        </w:rPr>
        <w:t>申请并直接为</w:t>
      </w:r>
      <w:r>
        <w:rPr>
          <w:rStyle w:val="8"/>
          <w:rFonts w:hint="eastAsia" w:ascii="宋体" w:hAnsi="宋体" w:eastAsia="宋体" w:cs="宋体"/>
          <w:b/>
          <w:i w:val="0"/>
          <w:caps w:val="0"/>
          <w:color w:val="auto"/>
          <w:spacing w:val="0"/>
          <w:sz w:val="21"/>
          <w:szCs w:val="21"/>
          <w:u w:val="single"/>
          <w:bdr w:val="none" w:color="auto" w:sz="0" w:space="0"/>
          <w:shd w:val="clear" w:fill="FFFFFF"/>
        </w:rPr>
        <w:t>其</w:t>
      </w:r>
      <w:r>
        <w:rPr>
          <w:rStyle w:val="8"/>
          <w:rFonts w:hint="default" w:ascii="Helvetica" w:hAnsi="Helvetica" w:eastAsia="Helvetica" w:cs="Helvetica"/>
          <w:b/>
          <w:i w:val="0"/>
          <w:caps w:val="0"/>
          <w:color w:val="auto"/>
          <w:spacing w:val="0"/>
          <w:sz w:val="21"/>
          <w:szCs w:val="21"/>
          <w:u w:val="single"/>
          <w:bdr w:val="none" w:color="auto" w:sz="0" w:space="0"/>
          <w:shd w:val="clear" w:fill="FFFFFF"/>
        </w:rPr>
        <w:t>办理退款。经国家行政或司法机关的生效法律文书确认</w:t>
      </w:r>
      <w:r>
        <w:rPr>
          <w:rStyle w:val="8"/>
          <w:rFonts w:hint="eastAsia" w:ascii="宋体" w:hAnsi="宋体" w:eastAsia="宋体" w:cs="宋体"/>
          <w:b/>
          <w:i w:val="0"/>
          <w:caps w:val="0"/>
          <w:color w:val="auto"/>
          <w:spacing w:val="0"/>
          <w:sz w:val="21"/>
          <w:szCs w:val="21"/>
          <w:u w:val="single"/>
          <w:bdr w:val="none" w:color="auto" w:sz="0" w:space="0"/>
          <w:shd w:val="clear" w:fill="FFFFFF"/>
        </w:rPr>
        <w:t>用户</w:t>
      </w:r>
      <w:r>
        <w:rPr>
          <w:rStyle w:val="8"/>
          <w:rFonts w:hint="default" w:ascii="Helvetica" w:hAnsi="Helvetica" w:eastAsia="Helvetica" w:cs="Helvetica"/>
          <w:b/>
          <w:i w:val="0"/>
          <w:caps w:val="0"/>
          <w:color w:val="auto"/>
          <w:spacing w:val="0"/>
          <w:sz w:val="21"/>
          <w:szCs w:val="21"/>
          <w:u w:val="single"/>
          <w:bdr w:val="none" w:color="auto" w:sz="0" w:space="0"/>
          <w:shd w:val="clear" w:fill="FFFFFF"/>
        </w:rPr>
        <w:t>存在违法或侵权行为，或者</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账号根据自身的判断，认为</w:t>
      </w:r>
      <w:r>
        <w:rPr>
          <w:rStyle w:val="8"/>
          <w:rFonts w:hint="eastAsia" w:ascii="宋体" w:hAnsi="宋体" w:eastAsia="宋体" w:cs="宋体"/>
          <w:b/>
          <w:i w:val="0"/>
          <w:caps w:val="0"/>
          <w:color w:val="auto"/>
          <w:spacing w:val="0"/>
          <w:sz w:val="21"/>
          <w:szCs w:val="21"/>
          <w:u w:val="single"/>
          <w:bdr w:val="none" w:color="auto" w:sz="0" w:space="0"/>
          <w:shd w:val="clear" w:fill="FFFFFF"/>
        </w:rPr>
        <w:t>用户</w:t>
      </w:r>
      <w:r>
        <w:rPr>
          <w:rStyle w:val="8"/>
          <w:rFonts w:hint="default" w:ascii="Helvetica" w:hAnsi="Helvetica" w:eastAsia="Helvetica" w:cs="Helvetica"/>
          <w:b/>
          <w:i w:val="0"/>
          <w:caps w:val="0"/>
          <w:color w:val="auto"/>
          <w:spacing w:val="0"/>
          <w:sz w:val="21"/>
          <w:szCs w:val="21"/>
          <w:u w:val="single"/>
          <w:bdr w:val="none" w:color="auto" w:sz="0" w:space="0"/>
          <w:shd w:val="clear" w:fill="FFFFFF"/>
        </w:rPr>
        <w:t>的行为涉嫌违反本协议内容或</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账号不时公布的使用规则等内容，或涉嫌违反法律法规的规定的，则</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账号有权中止、中断或终止向</w:t>
      </w:r>
      <w:r>
        <w:rPr>
          <w:rStyle w:val="8"/>
          <w:rFonts w:hint="eastAsia" w:ascii="宋体" w:hAnsi="宋体" w:eastAsia="宋体" w:cs="宋体"/>
          <w:b/>
          <w:i w:val="0"/>
          <w:caps w:val="0"/>
          <w:color w:val="auto"/>
          <w:spacing w:val="0"/>
          <w:sz w:val="21"/>
          <w:szCs w:val="21"/>
          <w:u w:val="single"/>
          <w:bdr w:val="none" w:color="auto" w:sz="0" w:space="0"/>
          <w:shd w:val="clear" w:fill="FFFFFF"/>
        </w:rPr>
        <w:t>用户</w:t>
      </w:r>
      <w:r>
        <w:rPr>
          <w:rStyle w:val="8"/>
          <w:rFonts w:hint="default" w:ascii="Helvetica" w:hAnsi="Helvetica" w:eastAsia="Helvetica" w:cs="Helvetica"/>
          <w:b/>
          <w:i w:val="0"/>
          <w:caps w:val="0"/>
          <w:color w:val="auto"/>
          <w:spacing w:val="0"/>
          <w:sz w:val="21"/>
          <w:szCs w:val="21"/>
          <w:u w:val="single"/>
          <w:bdr w:val="none" w:color="auto" w:sz="0" w:space="0"/>
          <w:shd w:val="clear" w:fill="FFFFFF"/>
        </w:rPr>
        <w:t>提供服务，并不承担任何责任。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Fonts w:hint="default" w:ascii="Helvetica" w:hAnsi="Helvetica" w:eastAsia="Helvetica" w:cs="Helvetica"/>
          <w:i w:val="0"/>
          <w:caps w:val="0"/>
          <w:color w:val="auto"/>
          <w:spacing w:val="0"/>
          <w:sz w:val="21"/>
          <w:szCs w:val="21"/>
          <w:bdr w:val="none" w:color="auto" w:sz="0" w:space="0"/>
          <w:shd w:val="clear" w:fill="FFFFFF"/>
          <w:lang w:val="en-US"/>
        </w:rPr>
        <w:t>6.</w:t>
      </w:r>
      <w:r>
        <w:rPr>
          <w:rFonts w:hint="default" w:ascii="Helvetica" w:hAnsi="Helvetica" w:eastAsia="Helvetica" w:cs="Helvetica"/>
          <w:i w:val="0"/>
          <w:caps w:val="0"/>
          <w:color w:val="auto"/>
          <w:spacing w:val="0"/>
          <w:sz w:val="21"/>
          <w:szCs w:val="21"/>
          <w:bdr w:val="none" w:color="auto" w:sz="0" w:space="0"/>
          <w:shd w:val="clear" w:fill="FFFFFF"/>
        </w:rPr>
        <w:t>用户隐私制度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Fonts w:hint="default" w:ascii="Helvetica" w:hAnsi="Helvetica" w:eastAsia="Helvetica" w:cs="Helvetica"/>
          <w:i w:val="0"/>
          <w:caps w:val="0"/>
          <w:color w:val="auto"/>
          <w:spacing w:val="0"/>
          <w:sz w:val="21"/>
          <w:szCs w:val="21"/>
          <w:bdr w:val="none" w:color="auto" w:sz="0" w:space="0"/>
          <w:shd w:val="clear" w:fill="FFFFFF"/>
        </w:rPr>
        <w:t>尊重用户隐私是</w:t>
      </w:r>
      <w:r>
        <w:rPr>
          <w:rFonts w:hint="eastAsia" w:ascii="Helvetica" w:hAnsi="Helvetica"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公司的一项基本政策。</w:t>
      </w:r>
      <w:r>
        <w:rPr>
          <w:rFonts w:hint="eastAsia" w:ascii="Helvetica" w:hAnsi="Helvetica"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公司将按照</w:t>
      </w:r>
      <w:r>
        <w:rPr>
          <w:rFonts w:hint="eastAsia" w:ascii="Helvetica" w:hAnsi="Helvetica"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网站上公布的隐私政策（</w:t>
      </w:r>
      <w:r>
        <w:rPr>
          <w:rFonts w:hint="default" w:ascii="Helvetica" w:hAnsi="Helvetica" w:eastAsia="Helvetica" w:cs="Helvetica"/>
          <w:i w:val="0"/>
          <w:caps w:val="0"/>
          <w:color w:val="auto"/>
          <w:spacing w:val="0"/>
          <w:sz w:val="21"/>
          <w:szCs w:val="21"/>
          <w:bdr w:val="none" w:color="auto" w:sz="0" w:space="0"/>
          <w:shd w:val="clear" w:fill="FFFFFF"/>
          <w:lang w:val="en-US"/>
        </w:rPr>
        <w:t>http://corp.163.com/gb/legal.html </w:t>
      </w:r>
      <w:r>
        <w:rPr>
          <w:rFonts w:hint="default" w:ascii="Helvetica" w:hAnsi="Helvetica" w:eastAsia="Helvetica" w:cs="Helvetica"/>
          <w:i w:val="0"/>
          <w:caps w:val="0"/>
          <w:color w:val="auto"/>
          <w:spacing w:val="0"/>
          <w:sz w:val="21"/>
          <w:szCs w:val="21"/>
          <w:bdr w:val="none" w:color="auto" w:sz="0" w:space="0"/>
          <w:shd w:val="clear" w:fill="FFFFFF"/>
        </w:rPr>
        <w:t>）收集、存储、使用、披露和保护</w:t>
      </w:r>
      <w:r>
        <w:rPr>
          <w:rFonts w:hint="eastAsia" w:ascii="微软雅黑" w:hAnsi="微软雅黑" w:eastAsia="微软雅黑" w:cs="微软雅黑"/>
          <w:i w:val="0"/>
          <w:caps w:val="0"/>
          <w:color w:val="auto"/>
          <w:spacing w:val="0"/>
          <w:sz w:val="21"/>
          <w:szCs w:val="21"/>
          <w:bdr w:val="none" w:color="auto" w:sz="0" w:space="0"/>
          <w:shd w:val="clear" w:fill="FFFFFF"/>
        </w:rPr>
        <w:t>用户</w:t>
      </w:r>
      <w:r>
        <w:rPr>
          <w:rFonts w:hint="default" w:ascii="Helvetica" w:hAnsi="Helvetica" w:eastAsia="Helvetica" w:cs="Helvetica"/>
          <w:i w:val="0"/>
          <w:caps w:val="0"/>
          <w:color w:val="auto"/>
          <w:spacing w:val="0"/>
          <w:sz w:val="21"/>
          <w:szCs w:val="21"/>
          <w:bdr w:val="none" w:color="auto" w:sz="0" w:space="0"/>
          <w:shd w:val="clear" w:fill="FFFFFF"/>
        </w:rPr>
        <w:t>的个人信息。请</w:t>
      </w:r>
      <w:r>
        <w:rPr>
          <w:rFonts w:hint="eastAsia" w:ascii="微软雅黑" w:hAnsi="微软雅黑" w:eastAsia="微软雅黑" w:cs="微软雅黑"/>
          <w:i w:val="0"/>
          <w:caps w:val="0"/>
          <w:color w:val="auto"/>
          <w:spacing w:val="0"/>
          <w:sz w:val="21"/>
          <w:szCs w:val="21"/>
          <w:bdr w:val="none" w:color="auto" w:sz="0" w:space="0"/>
          <w:shd w:val="clear" w:fill="FFFFFF"/>
        </w:rPr>
        <w:t>用户</w:t>
      </w:r>
      <w:r>
        <w:rPr>
          <w:rFonts w:hint="default" w:ascii="Helvetica" w:hAnsi="Helvetica" w:eastAsia="Helvetica" w:cs="Helvetica"/>
          <w:i w:val="0"/>
          <w:caps w:val="0"/>
          <w:color w:val="auto"/>
          <w:spacing w:val="0"/>
          <w:sz w:val="21"/>
          <w:szCs w:val="21"/>
          <w:bdr w:val="none" w:color="auto" w:sz="0" w:space="0"/>
          <w:shd w:val="clear" w:fill="FFFFFF"/>
        </w:rPr>
        <w:t>完整阅读上述隐私权政策，以帮助</w:t>
      </w:r>
      <w:r>
        <w:rPr>
          <w:rFonts w:hint="eastAsia" w:ascii="微软雅黑" w:hAnsi="微软雅黑" w:eastAsia="微软雅黑" w:cs="微软雅黑"/>
          <w:i w:val="0"/>
          <w:caps w:val="0"/>
          <w:color w:val="auto"/>
          <w:spacing w:val="0"/>
          <w:sz w:val="21"/>
          <w:szCs w:val="21"/>
          <w:bdr w:val="none" w:color="auto" w:sz="0" w:space="0"/>
          <w:shd w:val="clear" w:fill="FFFFFF"/>
        </w:rPr>
        <w:t>用户</w:t>
      </w:r>
      <w:r>
        <w:rPr>
          <w:rFonts w:hint="default" w:ascii="Helvetica" w:hAnsi="Helvetica" w:eastAsia="Helvetica" w:cs="Helvetica"/>
          <w:i w:val="0"/>
          <w:caps w:val="0"/>
          <w:color w:val="auto"/>
          <w:spacing w:val="0"/>
          <w:sz w:val="21"/>
          <w:szCs w:val="21"/>
          <w:bdr w:val="none" w:color="auto" w:sz="0" w:space="0"/>
          <w:shd w:val="clear" w:fill="FFFFFF"/>
        </w:rPr>
        <w:t>更好地保护</w:t>
      </w:r>
      <w:r>
        <w:rPr>
          <w:rFonts w:hint="eastAsia" w:ascii="微软雅黑" w:hAnsi="微软雅黑" w:eastAsia="微软雅黑" w:cs="微软雅黑"/>
          <w:i w:val="0"/>
          <w:caps w:val="0"/>
          <w:color w:val="auto"/>
          <w:spacing w:val="0"/>
          <w:sz w:val="21"/>
          <w:szCs w:val="21"/>
          <w:bdr w:val="none" w:color="auto" w:sz="0" w:space="0"/>
          <w:shd w:val="clear" w:fill="FFFFFF"/>
        </w:rPr>
        <w:t>自身</w:t>
      </w:r>
      <w:r>
        <w:rPr>
          <w:rFonts w:hint="default" w:ascii="Helvetica" w:hAnsi="Helvetica" w:eastAsia="Helvetica" w:cs="Helvetica"/>
          <w:i w:val="0"/>
          <w:caps w:val="0"/>
          <w:color w:val="auto"/>
          <w:spacing w:val="0"/>
          <w:sz w:val="21"/>
          <w:szCs w:val="21"/>
          <w:bdr w:val="none" w:color="auto" w:sz="0" w:space="0"/>
          <w:shd w:val="clear" w:fill="FFFFFF"/>
        </w:rPr>
        <w:t>个人信息。如果</w:t>
      </w:r>
      <w:r>
        <w:rPr>
          <w:rFonts w:hint="eastAsia" w:ascii="微软雅黑" w:hAnsi="微软雅黑" w:eastAsia="微软雅黑" w:cs="微软雅黑"/>
          <w:i w:val="0"/>
          <w:caps w:val="0"/>
          <w:color w:val="auto"/>
          <w:spacing w:val="0"/>
          <w:sz w:val="21"/>
          <w:szCs w:val="21"/>
          <w:bdr w:val="none" w:color="auto" w:sz="0" w:space="0"/>
          <w:shd w:val="clear" w:fill="FFFFFF"/>
        </w:rPr>
        <w:t>用户</w:t>
      </w:r>
      <w:r>
        <w:rPr>
          <w:rFonts w:hint="default" w:ascii="Helvetica" w:hAnsi="Helvetica" w:eastAsia="Helvetica" w:cs="Helvetica"/>
          <w:i w:val="0"/>
          <w:caps w:val="0"/>
          <w:color w:val="auto"/>
          <w:spacing w:val="0"/>
          <w:sz w:val="21"/>
          <w:szCs w:val="21"/>
          <w:bdr w:val="none" w:color="auto" w:sz="0" w:space="0"/>
          <w:shd w:val="clear" w:fill="FFFFFF"/>
        </w:rPr>
        <w:t>是未满</w:t>
      </w:r>
      <w:r>
        <w:rPr>
          <w:rFonts w:hint="default" w:ascii="Helvetica" w:hAnsi="Helvetica" w:eastAsia="Helvetica" w:cs="Helvetica"/>
          <w:i w:val="0"/>
          <w:caps w:val="0"/>
          <w:color w:val="auto"/>
          <w:spacing w:val="0"/>
          <w:sz w:val="21"/>
          <w:szCs w:val="21"/>
          <w:bdr w:val="none" w:color="auto" w:sz="0" w:space="0"/>
          <w:shd w:val="clear" w:fill="FFFFFF"/>
          <w:lang w:val="en-US"/>
        </w:rPr>
        <w:t>14 </w:t>
      </w:r>
      <w:r>
        <w:rPr>
          <w:rFonts w:hint="default" w:ascii="Helvetica" w:hAnsi="Helvetica" w:eastAsia="Helvetica" w:cs="Helvetica"/>
          <w:i w:val="0"/>
          <w:caps w:val="0"/>
          <w:color w:val="auto"/>
          <w:spacing w:val="0"/>
          <w:sz w:val="21"/>
          <w:szCs w:val="21"/>
          <w:bdr w:val="none" w:color="auto" w:sz="0" w:space="0"/>
          <w:shd w:val="clear" w:fill="FFFFFF"/>
        </w:rPr>
        <w:t>周岁的未成年人，请通知监护人共同阅读并确认</w:t>
      </w:r>
      <w:r>
        <w:rPr>
          <w:rFonts w:hint="eastAsia" w:ascii="微软雅黑" w:hAnsi="微软雅黑" w:eastAsia="微软雅黑" w:cs="微软雅黑"/>
          <w:i w:val="0"/>
          <w:caps w:val="0"/>
          <w:color w:val="auto"/>
          <w:spacing w:val="0"/>
          <w:sz w:val="21"/>
          <w:szCs w:val="21"/>
          <w:bdr w:val="none" w:color="auto" w:sz="0" w:space="0"/>
          <w:shd w:val="clear" w:fill="FFFFFF"/>
          <w:lang w:eastAsia="zh-CN"/>
        </w:rPr>
        <w:t>锦绣千村商城</w:t>
      </w:r>
      <w:r>
        <w:rPr>
          <w:rFonts w:hint="eastAsia" w:ascii="微软雅黑" w:hAnsi="微软雅黑" w:eastAsia="微软雅黑" w:cs="微软雅黑"/>
          <w:i w:val="0"/>
          <w:caps w:val="0"/>
          <w:color w:val="auto"/>
          <w:spacing w:val="0"/>
          <w:sz w:val="21"/>
          <w:szCs w:val="21"/>
          <w:bdr w:val="none" w:color="auto" w:sz="0" w:space="0"/>
          <w:shd w:val="clear" w:fill="FFFFFF"/>
        </w:rPr>
        <w:t>公司</w:t>
      </w:r>
      <w:r>
        <w:rPr>
          <w:rFonts w:hint="default" w:ascii="Helvetica" w:hAnsi="Helvetica" w:eastAsia="Helvetica" w:cs="Helvetica"/>
          <w:i w:val="0"/>
          <w:caps w:val="0"/>
          <w:color w:val="auto"/>
          <w:spacing w:val="0"/>
          <w:sz w:val="21"/>
          <w:szCs w:val="21"/>
          <w:bdr w:val="none" w:color="auto" w:sz="0" w:space="0"/>
          <w:shd w:val="clear" w:fill="FFFFFF"/>
        </w:rPr>
        <w:t>的《</w:t>
      </w:r>
      <w:r>
        <w:rPr>
          <w:rFonts w:hint="eastAsia" w:ascii="Helvetica" w:hAnsi="Helvetica"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儿童个人信息保护规则及监护人须知</w:t>
      </w:r>
      <w:r>
        <w:rPr>
          <w:rFonts w:hint="eastAsia" w:ascii="微软雅黑" w:hAnsi="微软雅黑" w:eastAsia="微软雅黑" w:cs="微软雅黑"/>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https://hc.reg.163.com/iTerm/doc.html?id=347</w:t>
      </w:r>
      <w:r>
        <w:rPr>
          <w:rFonts w:hint="default" w:ascii="Helvetica" w:hAnsi="Helvetica" w:eastAsia="Helvetica" w:cs="Helvetica"/>
          <w:i w:val="0"/>
          <w:caps w:val="0"/>
          <w:color w:val="auto"/>
          <w:spacing w:val="0"/>
          <w:sz w:val="21"/>
          <w:szCs w:val="21"/>
          <w:bdr w:val="none" w:color="auto" w:sz="0" w:space="0"/>
          <w:shd w:val="clear" w:fill="FFFFFF"/>
        </w:rPr>
        <w:t>），并在使用服务、提交个人信息之前，务必寻求</w:t>
      </w:r>
      <w:r>
        <w:rPr>
          <w:rFonts w:hint="eastAsia" w:ascii="微软雅黑" w:hAnsi="微软雅黑" w:eastAsia="微软雅黑" w:cs="微软雅黑"/>
          <w:i w:val="0"/>
          <w:caps w:val="0"/>
          <w:color w:val="auto"/>
          <w:spacing w:val="0"/>
          <w:sz w:val="21"/>
          <w:szCs w:val="21"/>
          <w:bdr w:val="none" w:color="auto" w:sz="0" w:space="0"/>
          <w:shd w:val="clear" w:fill="FFFFFF"/>
        </w:rPr>
        <w:t>监护人的</w:t>
      </w:r>
      <w:r>
        <w:rPr>
          <w:rFonts w:hint="default" w:ascii="Helvetica" w:hAnsi="Helvetica" w:eastAsia="Helvetica" w:cs="Helvetica"/>
          <w:i w:val="0"/>
          <w:caps w:val="0"/>
          <w:color w:val="auto"/>
          <w:spacing w:val="0"/>
          <w:sz w:val="21"/>
          <w:szCs w:val="21"/>
          <w:bdr w:val="none" w:color="auto" w:sz="0" w:space="0"/>
          <w:shd w:val="clear" w:fill="FFFFFF"/>
        </w:rPr>
        <w:t>同意和指导。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Fonts w:hint="default" w:ascii="Helvetica" w:hAnsi="Helvetica" w:eastAsia="Helvetica" w:cs="Helvetica"/>
          <w:b w:val="0"/>
          <w:i w:val="0"/>
          <w:caps w:val="0"/>
          <w:color w:val="auto"/>
          <w:spacing w:val="0"/>
          <w:sz w:val="21"/>
          <w:szCs w:val="21"/>
          <w:bdr w:val="none" w:color="auto" w:sz="0" w:space="0"/>
          <w:shd w:val="clear" w:fill="FFFFFF"/>
          <w:lang w:val="en-US"/>
        </w:rPr>
        <w:t>7.</w:t>
      </w:r>
      <w:r>
        <w:rPr>
          <w:rFonts w:hint="default" w:ascii="Helvetica" w:hAnsi="Helvetica" w:eastAsia="Helvetica" w:cs="Helvetica"/>
          <w:b w:val="0"/>
          <w:i w:val="0"/>
          <w:caps w:val="0"/>
          <w:color w:val="auto"/>
          <w:spacing w:val="0"/>
          <w:sz w:val="21"/>
          <w:szCs w:val="21"/>
          <w:bdr w:val="none" w:color="auto" w:sz="0" w:space="0"/>
          <w:shd w:val="clear" w:fill="FFFFFF"/>
        </w:rPr>
        <w:t>用户的帐号、密码和安全性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shd w:val="clear" w:fill="FFFFFF"/>
        </w:rPr>
        <w:t>用户可随时改变用户的密码和图标，也可以结束旧的帐户重开一个新帐户。用户应维持密码及</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锦绣千村商城帐号</w:t>
      </w:r>
      <w:r>
        <w:rPr>
          <w:rFonts w:hint="default" w:ascii="Helvetica" w:hAnsi="Helvetica" w:eastAsia="Helvetica" w:cs="Helvetica"/>
          <w:i w:val="0"/>
          <w:caps w:val="0"/>
          <w:color w:val="auto"/>
          <w:spacing w:val="0"/>
          <w:sz w:val="21"/>
          <w:szCs w:val="21"/>
          <w:bdr w:val="none" w:color="auto" w:sz="0" w:space="0"/>
          <w:shd w:val="clear" w:fill="FFFFFF"/>
        </w:rPr>
        <w:t>的机密安全，如果用户未保管好自己的帐号和密码而对用户、</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公司或第三方造成损害，用户将负全部责任。用户同意若发现任何非法使用用户帐号或安全漏洞的情况，有义务立即通告</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Fonts w:hint="default" w:ascii="Helvetica" w:hAnsi="Helvetica" w:eastAsia="Helvetica" w:cs="Helvetica"/>
          <w:b w:val="0"/>
          <w:i w:val="0"/>
          <w:caps w:val="0"/>
          <w:color w:val="auto"/>
          <w:spacing w:val="0"/>
          <w:sz w:val="21"/>
          <w:szCs w:val="21"/>
          <w:bdr w:val="none" w:color="auto" w:sz="0" w:space="0"/>
          <w:shd w:val="clear" w:fill="FFFFFF"/>
          <w:lang w:val="en-US"/>
        </w:rPr>
        <w:t>8.</w:t>
      </w:r>
      <w:r>
        <w:rPr>
          <w:rFonts w:hint="default" w:ascii="Helvetica" w:hAnsi="Helvetica" w:eastAsia="Helvetica" w:cs="Helvetica"/>
          <w:b w:val="0"/>
          <w:i w:val="0"/>
          <w:caps w:val="0"/>
          <w:color w:val="auto"/>
          <w:spacing w:val="0"/>
          <w:sz w:val="21"/>
          <w:szCs w:val="21"/>
          <w:bdr w:val="none" w:color="auto" w:sz="0" w:space="0"/>
          <w:shd w:val="clear" w:fill="FFFFFF"/>
        </w:rPr>
        <w:t>不可抗力条款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对不可抗力导致的损失不承担责任。本服务条款所指不可抗力包括：天灾、法律法规或政府指令的变更，因网络服务特性而特有的原因，例如境内外基础电信运营商的故障、计算机或互联网相关技术缺陷、互联网覆盖范围限制、计算机病毒、黑客攻击等因素，及其他合法范围内的不能预见、不能避免并不能克服的客观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Fonts w:hint="default" w:ascii="Helvetica" w:hAnsi="Helvetica" w:eastAsia="Helvetica" w:cs="Helvetica"/>
          <w:b w:val="0"/>
          <w:i w:val="0"/>
          <w:caps w:val="0"/>
          <w:color w:val="auto"/>
          <w:spacing w:val="0"/>
          <w:sz w:val="21"/>
          <w:szCs w:val="21"/>
          <w:bdr w:val="none" w:color="auto" w:sz="0" w:space="0"/>
          <w:shd w:val="clear" w:fill="FFFFFF"/>
          <w:lang w:val="en-US"/>
        </w:rPr>
        <w:t>9.</w:t>
      </w:r>
      <w:r>
        <w:rPr>
          <w:rFonts w:hint="default" w:ascii="Helvetica" w:hAnsi="Helvetica" w:eastAsia="Helvetica" w:cs="Helvetica"/>
          <w:b w:val="0"/>
          <w:i w:val="0"/>
          <w:caps w:val="0"/>
          <w:color w:val="auto"/>
          <w:spacing w:val="0"/>
          <w:sz w:val="21"/>
          <w:szCs w:val="21"/>
          <w:bdr w:val="none" w:color="auto" w:sz="0" w:space="0"/>
          <w:shd w:val="clear" w:fill="FFFFFF"/>
        </w:rPr>
        <w:t>禁止服务的商业化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Style w:val="8"/>
          <w:rFonts w:hint="default" w:ascii="Helvetica" w:hAnsi="Helvetica" w:eastAsia="Helvetica" w:cs="Helvetica"/>
          <w:b/>
          <w:i w:val="0"/>
          <w:caps w:val="0"/>
          <w:color w:val="auto"/>
          <w:spacing w:val="0"/>
          <w:sz w:val="21"/>
          <w:szCs w:val="21"/>
          <w:u w:val="single"/>
          <w:bdr w:val="none" w:color="auto" w:sz="0" w:space="0"/>
          <w:shd w:val="clear" w:fill="FFFFFF"/>
        </w:rPr>
        <w:t>用户承诺，非经</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公司同意，用户不能利用</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各项服务进行销售或其他商业用途。如用户有需要将服务用于商业用途，应书面通知</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并获得</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的明确授权。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Fonts w:hint="default" w:ascii="Helvetica" w:hAnsi="Helvetica" w:eastAsia="Helvetica" w:cs="Helvetica"/>
          <w:b w:val="0"/>
          <w:i w:val="0"/>
          <w:caps w:val="0"/>
          <w:color w:val="auto"/>
          <w:spacing w:val="0"/>
          <w:sz w:val="21"/>
          <w:szCs w:val="21"/>
          <w:bdr w:val="none" w:color="auto" w:sz="0" w:space="0"/>
          <w:shd w:val="clear" w:fill="FFFFFF"/>
          <w:lang w:val="en-US"/>
        </w:rPr>
        <w:t>10.</w:t>
      </w:r>
      <w:r>
        <w:rPr>
          <w:rFonts w:hint="default" w:ascii="Helvetica" w:hAnsi="Helvetica" w:eastAsia="Helvetica" w:cs="Helvetica"/>
          <w:b w:val="0"/>
          <w:i w:val="0"/>
          <w:caps w:val="0"/>
          <w:color w:val="auto"/>
          <w:spacing w:val="0"/>
          <w:sz w:val="21"/>
          <w:szCs w:val="21"/>
          <w:bdr w:val="none" w:color="auto" w:sz="0" w:space="0"/>
          <w:shd w:val="clear" w:fill="FFFFFF"/>
        </w:rPr>
        <w:t>用户管理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shd w:val="clear" w:fill="FFFFFF"/>
        </w:rPr>
        <w:t>用户独立承担其发布内容的责任。用户对服务的使用必须遵守所有适用于服务的地方法律、国家法律和国际法律。用户承诺：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1</w:t>
      </w:r>
      <w:r>
        <w:rPr>
          <w:rFonts w:hint="default" w:ascii="Helvetica" w:hAnsi="Helvetica" w:eastAsia="Helvetica" w:cs="Helvetica"/>
          <w:i w:val="0"/>
          <w:caps w:val="0"/>
          <w:color w:val="auto"/>
          <w:spacing w:val="0"/>
          <w:sz w:val="21"/>
          <w:szCs w:val="21"/>
          <w:bdr w:val="none" w:color="auto" w:sz="0" w:space="0"/>
          <w:shd w:val="clear" w:fill="FFFFFF"/>
        </w:rPr>
        <w:t>）用户在</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的网页上发布信息或者利用</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的服务时必须符合中国有关法规，不得在</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的网页上或者利用</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的服务制作、复制、发布、传播以下信息：</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lang w:val="en-US"/>
        </w:rPr>
        <w:t>(a) </w:t>
      </w:r>
      <w:r>
        <w:rPr>
          <w:rFonts w:hint="default" w:ascii="Helvetica" w:hAnsi="Helvetica" w:eastAsia="Helvetica" w:cs="Helvetica"/>
          <w:i w:val="0"/>
          <w:caps w:val="0"/>
          <w:color w:val="auto"/>
          <w:spacing w:val="0"/>
          <w:sz w:val="21"/>
          <w:szCs w:val="21"/>
          <w:bdr w:val="none" w:color="auto" w:sz="0" w:space="0"/>
          <w:shd w:val="clear" w:fill="FFFFFF"/>
        </w:rPr>
        <w:t>违反宪法确定的基本原则的；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lang w:val="en-US"/>
        </w:rPr>
        <w:t>(b) </w:t>
      </w:r>
      <w:r>
        <w:rPr>
          <w:rFonts w:hint="default" w:ascii="Helvetica" w:hAnsi="Helvetica" w:eastAsia="Helvetica" w:cs="Helvetica"/>
          <w:i w:val="0"/>
          <w:caps w:val="0"/>
          <w:color w:val="auto"/>
          <w:spacing w:val="0"/>
          <w:sz w:val="21"/>
          <w:szCs w:val="21"/>
          <w:bdr w:val="none" w:color="auto" w:sz="0" w:space="0"/>
          <w:shd w:val="clear" w:fill="FFFFFF"/>
        </w:rPr>
        <w:t>危害国家安全，泄露国家秘密，颠覆国家政权，破坏国家统一的；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lang w:val="en-US"/>
        </w:rPr>
        <w:t>(c) </w:t>
      </w:r>
      <w:r>
        <w:rPr>
          <w:rFonts w:hint="default" w:ascii="Helvetica" w:hAnsi="Helvetica" w:eastAsia="Helvetica" w:cs="Helvetica"/>
          <w:i w:val="0"/>
          <w:caps w:val="0"/>
          <w:color w:val="auto"/>
          <w:spacing w:val="0"/>
          <w:sz w:val="21"/>
          <w:szCs w:val="21"/>
          <w:bdr w:val="none" w:color="auto" w:sz="0" w:space="0"/>
          <w:shd w:val="clear" w:fill="FFFFFF"/>
        </w:rPr>
        <w:t>损害国家荣誉和利益的；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lang w:val="en-US"/>
        </w:rPr>
        <w:t>(d) </w:t>
      </w:r>
      <w:r>
        <w:rPr>
          <w:rFonts w:hint="default" w:ascii="Helvetica" w:hAnsi="Helvetica" w:eastAsia="Helvetica" w:cs="Helvetica"/>
          <w:i w:val="0"/>
          <w:caps w:val="0"/>
          <w:color w:val="auto"/>
          <w:spacing w:val="0"/>
          <w:sz w:val="21"/>
          <w:szCs w:val="21"/>
          <w:bdr w:val="none" w:color="auto" w:sz="0" w:space="0"/>
          <w:shd w:val="clear" w:fill="FFFFFF"/>
        </w:rPr>
        <w:t>煽动民族仇恨、民族歧视，破坏民族团结的；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lang w:val="en-US"/>
        </w:rPr>
        <w:t>(e) </w:t>
      </w:r>
      <w:r>
        <w:rPr>
          <w:rFonts w:hint="default" w:ascii="Helvetica" w:hAnsi="Helvetica" w:eastAsia="Helvetica" w:cs="Helvetica"/>
          <w:i w:val="0"/>
          <w:caps w:val="0"/>
          <w:color w:val="auto"/>
          <w:spacing w:val="0"/>
          <w:sz w:val="21"/>
          <w:szCs w:val="21"/>
          <w:bdr w:val="none" w:color="auto" w:sz="0" w:space="0"/>
          <w:shd w:val="clear" w:fill="FFFFFF"/>
        </w:rPr>
        <w:t>破坏国家宗教政策，宣扬邪教和封建迷信的；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lang w:val="en-US"/>
        </w:rPr>
        <w:t>(f) </w:t>
      </w:r>
      <w:r>
        <w:rPr>
          <w:rFonts w:hint="default" w:ascii="Helvetica" w:hAnsi="Helvetica" w:eastAsia="Helvetica" w:cs="Helvetica"/>
          <w:i w:val="0"/>
          <w:caps w:val="0"/>
          <w:color w:val="auto"/>
          <w:spacing w:val="0"/>
          <w:sz w:val="21"/>
          <w:szCs w:val="21"/>
          <w:bdr w:val="none" w:color="auto" w:sz="0" w:space="0"/>
          <w:shd w:val="clear" w:fill="FFFFFF"/>
        </w:rPr>
        <w:t>散布谣言，扰乱社会秩序，破坏社会稳定的；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lang w:val="en-US"/>
        </w:rPr>
        <w:t>(g) </w:t>
      </w:r>
      <w:r>
        <w:rPr>
          <w:rFonts w:hint="default" w:ascii="Helvetica" w:hAnsi="Helvetica" w:eastAsia="Helvetica" w:cs="Helvetica"/>
          <w:i w:val="0"/>
          <w:caps w:val="0"/>
          <w:color w:val="auto"/>
          <w:spacing w:val="0"/>
          <w:sz w:val="21"/>
          <w:szCs w:val="21"/>
          <w:bdr w:val="none" w:color="auto" w:sz="0" w:space="0"/>
          <w:shd w:val="clear" w:fill="FFFFFF"/>
        </w:rPr>
        <w:t>散布淫秽、色情、赌博、暴力、恐怖或者教唆犯罪的；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lang w:val="en-US"/>
        </w:rPr>
        <w:t>(h) </w:t>
      </w:r>
      <w:r>
        <w:rPr>
          <w:rFonts w:hint="default" w:ascii="Helvetica" w:hAnsi="Helvetica" w:eastAsia="Helvetica" w:cs="Helvetica"/>
          <w:i w:val="0"/>
          <w:caps w:val="0"/>
          <w:color w:val="auto"/>
          <w:spacing w:val="0"/>
          <w:sz w:val="21"/>
          <w:szCs w:val="21"/>
          <w:bdr w:val="none" w:color="auto" w:sz="0" w:space="0"/>
          <w:shd w:val="clear" w:fill="FFFFFF"/>
        </w:rPr>
        <w:t>侮辱或者诽谤他人，侵害他人合法权益的；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lang w:val="en-US"/>
        </w:rPr>
        <w:t>(i) </w:t>
      </w:r>
      <w:r>
        <w:rPr>
          <w:rFonts w:hint="default" w:ascii="Helvetica" w:hAnsi="Helvetica" w:eastAsia="Helvetica" w:cs="Helvetica"/>
          <w:i w:val="0"/>
          <w:caps w:val="0"/>
          <w:color w:val="auto"/>
          <w:spacing w:val="0"/>
          <w:sz w:val="21"/>
          <w:szCs w:val="21"/>
          <w:bdr w:val="none" w:color="auto" w:sz="0" w:space="0"/>
          <w:shd w:val="clear" w:fill="FFFFFF"/>
        </w:rPr>
        <w:t>煽动非法集会、结社、游行、示威、聚众扰乱社会秩序的；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lang w:val="en-US"/>
        </w:rPr>
        <w:t>(j) </w:t>
      </w:r>
      <w:r>
        <w:rPr>
          <w:rFonts w:hint="default" w:ascii="Helvetica" w:hAnsi="Helvetica" w:eastAsia="Helvetica" w:cs="Helvetica"/>
          <w:i w:val="0"/>
          <w:caps w:val="0"/>
          <w:color w:val="auto"/>
          <w:spacing w:val="0"/>
          <w:sz w:val="21"/>
          <w:szCs w:val="21"/>
          <w:bdr w:val="none" w:color="auto" w:sz="0" w:space="0"/>
          <w:shd w:val="clear" w:fill="FFFFFF"/>
        </w:rPr>
        <w:t>以非法民间组织名义活动的；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lang w:val="en-US"/>
        </w:rPr>
        <w:t>(k) </w:t>
      </w:r>
      <w:r>
        <w:rPr>
          <w:rFonts w:hint="default" w:ascii="Helvetica" w:hAnsi="Helvetica" w:eastAsia="Helvetica" w:cs="Helvetica"/>
          <w:i w:val="0"/>
          <w:caps w:val="0"/>
          <w:color w:val="auto"/>
          <w:spacing w:val="0"/>
          <w:sz w:val="21"/>
          <w:szCs w:val="21"/>
          <w:bdr w:val="none" w:color="auto" w:sz="0" w:space="0"/>
          <w:shd w:val="clear" w:fill="FFFFFF"/>
        </w:rPr>
        <w:t>含有法律、行政法规禁止的其他内容的。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2</w:t>
      </w:r>
      <w:r>
        <w:rPr>
          <w:rFonts w:hint="default" w:ascii="Helvetica" w:hAnsi="Helvetica" w:eastAsia="Helvetica" w:cs="Helvetica"/>
          <w:i w:val="0"/>
          <w:caps w:val="0"/>
          <w:color w:val="auto"/>
          <w:spacing w:val="0"/>
          <w:sz w:val="21"/>
          <w:szCs w:val="21"/>
          <w:bdr w:val="none" w:color="auto" w:sz="0" w:space="0"/>
          <w:shd w:val="clear" w:fill="FFFFFF"/>
        </w:rPr>
        <w:t>）用户在</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的网页上发布信息或者利用</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的服务时还必须符合其他有关国家和地区的法律规定以及国际法的有关规定。用户需遵守法律法规的规定使用</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微、博客服务。</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3</w:t>
      </w:r>
      <w:r>
        <w:rPr>
          <w:rFonts w:hint="default" w:ascii="Helvetica" w:hAnsi="Helvetica" w:eastAsia="Helvetica" w:cs="Helvetica"/>
          <w:i w:val="0"/>
          <w:caps w:val="0"/>
          <w:color w:val="auto"/>
          <w:spacing w:val="0"/>
          <w:sz w:val="21"/>
          <w:szCs w:val="21"/>
          <w:bdr w:val="none" w:color="auto" w:sz="0" w:space="0"/>
          <w:shd w:val="clear" w:fill="FFFFFF"/>
        </w:rPr>
        <w:t>）用户不得利用</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的服务从事以下活动：</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lang w:val="en-US"/>
        </w:rPr>
        <w:t>(a) </w:t>
      </w:r>
      <w:r>
        <w:rPr>
          <w:rFonts w:hint="default" w:ascii="Helvetica" w:hAnsi="Helvetica" w:eastAsia="Helvetica" w:cs="Helvetica"/>
          <w:i w:val="0"/>
          <w:caps w:val="0"/>
          <w:color w:val="auto"/>
          <w:spacing w:val="0"/>
          <w:sz w:val="21"/>
          <w:szCs w:val="21"/>
          <w:bdr w:val="none" w:color="auto" w:sz="0" w:space="0"/>
          <w:shd w:val="clear" w:fill="FFFFFF"/>
        </w:rPr>
        <w:t>未经允许，进入计算机信息网络或者使用计算机信息网络资源的；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lang w:val="en-US"/>
        </w:rPr>
        <w:t>(b) </w:t>
      </w:r>
      <w:r>
        <w:rPr>
          <w:rFonts w:hint="default" w:ascii="Helvetica" w:hAnsi="Helvetica" w:eastAsia="Helvetica" w:cs="Helvetica"/>
          <w:i w:val="0"/>
          <w:caps w:val="0"/>
          <w:color w:val="auto"/>
          <w:spacing w:val="0"/>
          <w:sz w:val="21"/>
          <w:szCs w:val="21"/>
          <w:bdr w:val="none" w:color="auto" w:sz="0" w:space="0"/>
          <w:shd w:val="clear" w:fill="FFFFFF"/>
        </w:rPr>
        <w:t>未经允许，对计算机信息网络功能进行删除、修改或者增加的；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lang w:val="en-US"/>
        </w:rPr>
        <w:t>(c) </w:t>
      </w:r>
      <w:r>
        <w:rPr>
          <w:rFonts w:hint="default" w:ascii="Helvetica" w:hAnsi="Helvetica" w:eastAsia="Helvetica" w:cs="Helvetica"/>
          <w:i w:val="0"/>
          <w:caps w:val="0"/>
          <w:color w:val="auto"/>
          <w:spacing w:val="0"/>
          <w:sz w:val="21"/>
          <w:szCs w:val="21"/>
          <w:bdr w:val="none" w:color="auto" w:sz="0" w:space="0"/>
          <w:shd w:val="clear" w:fill="FFFFFF"/>
        </w:rPr>
        <w:t>未经允许，对进入计算机信息网络中存储、处理或者传输的数据和应用程序进行删除、修改或者增加的；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lang w:val="en-US"/>
        </w:rPr>
        <w:t>(d) </w:t>
      </w:r>
      <w:r>
        <w:rPr>
          <w:rFonts w:hint="default" w:ascii="Helvetica" w:hAnsi="Helvetica" w:eastAsia="Helvetica" w:cs="Helvetica"/>
          <w:i w:val="0"/>
          <w:caps w:val="0"/>
          <w:color w:val="auto"/>
          <w:spacing w:val="0"/>
          <w:sz w:val="21"/>
          <w:szCs w:val="21"/>
          <w:bdr w:val="none" w:color="auto" w:sz="0" w:space="0"/>
          <w:shd w:val="clear" w:fill="FFFFFF"/>
        </w:rPr>
        <w:t>故意制作、传播计算机病毒等破坏性程序的；</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lang w:val="en-US"/>
        </w:rPr>
        <w:t>(e) </w:t>
      </w:r>
      <w:r>
        <w:rPr>
          <w:rFonts w:hint="default" w:ascii="Helvetica" w:hAnsi="Helvetica" w:eastAsia="Helvetica" w:cs="Helvetica"/>
          <w:i w:val="0"/>
          <w:caps w:val="0"/>
          <w:color w:val="auto"/>
          <w:spacing w:val="0"/>
          <w:sz w:val="21"/>
          <w:szCs w:val="21"/>
          <w:bdr w:val="none" w:color="auto" w:sz="0" w:space="0"/>
          <w:shd w:val="clear" w:fill="FFFFFF"/>
        </w:rPr>
        <w:t>其他危害计算机信息网络安全的行为。</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4</w:t>
      </w:r>
      <w:r>
        <w:rPr>
          <w:rFonts w:hint="default" w:ascii="Helvetica" w:hAnsi="Helvetica" w:eastAsia="Helvetica" w:cs="Helvetica"/>
          <w:i w:val="0"/>
          <w:caps w:val="0"/>
          <w:color w:val="auto"/>
          <w:spacing w:val="0"/>
          <w:sz w:val="21"/>
          <w:szCs w:val="21"/>
          <w:bdr w:val="none" w:color="auto" w:sz="0" w:space="0"/>
          <w:shd w:val="clear" w:fill="FFFFFF"/>
        </w:rPr>
        <w:t>）用户不得以任何方式干扰</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的服务。</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5</w:t>
      </w:r>
      <w:r>
        <w:rPr>
          <w:rFonts w:hint="default" w:ascii="Helvetica" w:hAnsi="Helvetica" w:eastAsia="Helvetica" w:cs="Helvetica"/>
          <w:i w:val="0"/>
          <w:caps w:val="0"/>
          <w:color w:val="auto"/>
          <w:spacing w:val="0"/>
          <w:sz w:val="21"/>
          <w:szCs w:val="21"/>
          <w:bdr w:val="none" w:color="auto" w:sz="0" w:space="0"/>
          <w:shd w:val="clear" w:fill="FFFFFF"/>
        </w:rPr>
        <w:t>）用户不得滥用</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服务，包括但不限于：利用</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服务进行侵害他人知识产权或者合法利益的其他行为。</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6</w:t>
      </w:r>
      <w:r>
        <w:rPr>
          <w:rFonts w:hint="default" w:ascii="Helvetica" w:hAnsi="Helvetica" w:eastAsia="Helvetica" w:cs="Helvetica"/>
          <w:i w:val="0"/>
          <w:caps w:val="0"/>
          <w:color w:val="auto"/>
          <w:spacing w:val="0"/>
          <w:sz w:val="21"/>
          <w:szCs w:val="21"/>
          <w:bdr w:val="none" w:color="auto" w:sz="0" w:space="0"/>
          <w:shd w:val="clear" w:fill="FFFFFF"/>
        </w:rPr>
        <w:t>）用户应遵守</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的所有其他规定和程序。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shd w:val="clear" w:fill="FFFFFF"/>
        </w:rPr>
        <w:t>用户须对自己在使用</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服务过程中的行为承担法律责任。用户承担法律责任的形式包括但不限于：对受到侵害者进行赔偿，以及在</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公司首先承担了因用户行为导致的行政处罚或侵权损害赔偿责任后，用户应给予</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公司等额的赔偿。若用户违反以上规定，</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有权作出独立判断立即暂停或终止对用户提供部分或全部服务，包括冻结、取消用户服务帐号等措施。用户理解，如果</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发现其网站传输的信息明显属于上段第</w:t>
      </w:r>
      <w:r>
        <w:rPr>
          <w:rFonts w:hint="default" w:ascii="Helvetica" w:hAnsi="Helvetica" w:eastAsia="Helvetica" w:cs="Helvetica"/>
          <w:i w:val="0"/>
          <w:caps w:val="0"/>
          <w:color w:val="auto"/>
          <w:spacing w:val="0"/>
          <w:sz w:val="21"/>
          <w:szCs w:val="21"/>
          <w:bdr w:val="none" w:color="auto" w:sz="0" w:space="0"/>
          <w:shd w:val="clear" w:fill="FFFFFF"/>
          <w:lang w:val="en-US"/>
        </w:rPr>
        <w:t>(1)</w:t>
      </w:r>
      <w:r>
        <w:rPr>
          <w:rFonts w:hint="default" w:ascii="Helvetica" w:hAnsi="Helvetica" w:eastAsia="Helvetica" w:cs="Helvetica"/>
          <w:i w:val="0"/>
          <w:caps w:val="0"/>
          <w:color w:val="auto"/>
          <w:spacing w:val="0"/>
          <w:sz w:val="21"/>
          <w:szCs w:val="21"/>
          <w:bdr w:val="none" w:color="auto" w:sz="0" w:space="0"/>
          <w:shd w:val="clear" w:fill="FFFFFF"/>
        </w:rPr>
        <w:t>条所列内容之一，依据中国法律，</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有义务立即停止传输，保存有关记录，向国家有关机关报告，并且删除含有该内容的地址、目录或关闭服务器。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shd w:val="clear" w:fill="FFFFFF"/>
        </w:rPr>
        <w:t>用户使用</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电子公告服务，包括电子布告牌、电子白板、电子论坛、网络聊天室和留言等以交互形式为上网用户提供信息发布条件的行为，也须遵守本条的规定以及</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将专门发布的电子公告服务规则，上段中描述的法律后果和法律责任同样适用于电子公告服务的用户。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Fonts w:hint="default" w:ascii="Helvetica" w:hAnsi="Helvetica" w:eastAsia="Helvetica" w:cs="Helvetica"/>
          <w:b w:val="0"/>
          <w:i w:val="0"/>
          <w:caps w:val="0"/>
          <w:color w:val="auto"/>
          <w:spacing w:val="0"/>
          <w:sz w:val="21"/>
          <w:szCs w:val="21"/>
          <w:bdr w:val="none" w:color="auto" w:sz="0" w:space="0"/>
          <w:shd w:val="clear" w:fill="FFFFFF"/>
          <w:lang w:val="en-US"/>
        </w:rPr>
        <w:t>11.</w:t>
      </w:r>
      <w:r>
        <w:rPr>
          <w:rFonts w:hint="default" w:ascii="Helvetica" w:hAnsi="Helvetica" w:eastAsia="Helvetica" w:cs="Helvetica"/>
          <w:b w:val="0"/>
          <w:i w:val="0"/>
          <w:caps w:val="0"/>
          <w:color w:val="auto"/>
          <w:spacing w:val="0"/>
          <w:sz w:val="21"/>
          <w:szCs w:val="21"/>
          <w:bdr w:val="none" w:color="auto" w:sz="0" w:space="0"/>
          <w:shd w:val="clear" w:fill="FFFFFF"/>
        </w:rPr>
        <w:t>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shd w:val="clear" w:fill="FFFFFF"/>
        </w:rPr>
        <w:t>用户同意保障和维护</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公司全体成员的利益，承担由用户违反服务条款的损害补偿费用，其它人使用用户的电脑、手机、帐号而产生的费用。用户或者使用用户帐号的其他人在进行游戏过程中侵犯第三方知识产权及其他权利而导致被侵权人索赔的，由用户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Style w:val="8"/>
          <w:rFonts w:hint="default" w:ascii="Helvetica" w:hAnsi="Helvetica" w:eastAsia="Helvetica" w:cs="Helvetica"/>
          <w:b/>
          <w:i w:val="0"/>
          <w:caps w:val="0"/>
          <w:color w:val="auto"/>
          <w:spacing w:val="0"/>
          <w:sz w:val="21"/>
          <w:szCs w:val="21"/>
          <w:u w:val="single"/>
          <w:bdr w:val="none" w:color="auto" w:sz="0" w:space="0"/>
          <w:shd w:val="clear" w:fill="FFFFFF"/>
        </w:rPr>
        <w:t>如用户或其它网络服务提供者利用</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公司的服务侵害他人民事权益的，应当承担侵权等法律责任。</w:t>
      </w:r>
      <w:r>
        <w:rPr>
          <w:rStyle w:val="8"/>
          <w:rFonts w:hint="default" w:ascii="Helvetica" w:hAnsi="Helvetica" w:eastAsia="Helvetica" w:cs="Helvetica"/>
          <w:b/>
          <w:i w:val="0"/>
          <w:caps w:val="0"/>
          <w:color w:val="auto"/>
          <w:spacing w:val="0"/>
          <w:sz w:val="21"/>
          <w:szCs w:val="21"/>
          <w:u w:val="single"/>
          <w:bdr w:val="none" w:color="auto" w:sz="0" w:space="0"/>
          <w:shd w:val="clear" w:fill="FFFFFF"/>
          <w:lang w:val="en-US"/>
        </w:rPr>
        <w:br w:type="textWrapping"/>
      </w:r>
      <w:r>
        <w:rPr>
          <w:rStyle w:val="8"/>
          <w:rFonts w:hint="default" w:ascii="Helvetica" w:hAnsi="Helvetica" w:eastAsia="Helvetica" w:cs="Helvetica"/>
          <w:b/>
          <w:i w:val="0"/>
          <w:caps w:val="0"/>
          <w:color w:val="auto"/>
          <w:spacing w:val="0"/>
          <w:sz w:val="21"/>
          <w:szCs w:val="21"/>
          <w:u w:val="single"/>
          <w:bdr w:val="none" w:color="auto" w:sz="0" w:space="0"/>
          <w:shd w:val="clear" w:fill="FFFFFF"/>
        </w:rPr>
        <w:t>如用户利用</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公司的服务实施侵权行为的，被侵权人有权通知</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公司采取删除、屏蔽、断开链接等必要措施。</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公司接到通知后，因自身过错若未及时采取必要措施的，按法律规定承担责任。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Fonts w:hint="default" w:ascii="Helvetica" w:hAnsi="Helvetica" w:eastAsia="Helvetica" w:cs="Helvetica"/>
          <w:b w:val="0"/>
          <w:i w:val="0"/>
          <w:caps w:val="0"/>
          <w:color w:val="auto"/>
          <w:spacing w:val="0"/>
          <w:sz w:val="21"/>
          <w:szCs w:val="21"/>
          <w:bdr w:val="none" w:color="auto" w:sz="0" w:space="0"/>
          <w:shd w:val="clear" w:fill="FFFFFF"/>
          <w:lang w:val="en-US"/>
        </w:rPr>
        <w:t>12.</w:t>
      </w:r>
      <w:r>
        <w:rPr>
          <w:rFonts w:hint="default" w:ascii="Helvetica" w:hAnsi="Helvetica" w:eastAsia="Helvetica" w:cs="Helvetica"/>
          <w:b w:val="0"/>
          <w:i w:val="0"/>
          <w:caps w:val="0"/>
          <w:color w:val="auto"/>
          <w:spacing w:val="0"/>
          <w:sz w:val="21"/>
          <w:szCs w:val="21"/>
          <w:bdr w:val="none" w:color="auto" w:sz="0" w:space="0"/>
          <w:shd w:val="clear" w:fill="FFFFFF"/>
        </w:rPr>
        <w:t>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shd w:val="clear" w:fill="FFFFFF"/>
        </w:rPr>
        <w:t>所有发给用户的通知都可通过电子邮件、常规的信件或在网站显著位置公告的方式进行传送。</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公司将通过上述方法之一将消息传递给用户，告知他们服务条款的修改、服务变更、或其它重要事情。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Fonts w:hint="default" w:ascii="Helvetica" w:hAnsi="Helvetica" w:eastAsia="Helvetica" w:cs="Helvetica"/>
          <w:b w:val="0"/>
          <w:i w:val="0"/>
          <w:caps w:val="0"/>
          <w:color w:val="auto"/>
          <w:spacing w:val="0"/>
          <w:sz w:val="21"/>
          <w:szCs w:val="21"/>
          <w:bdr w:val="none" w:color="auto" w:sz="0" w:space="0"/>
          <w:shd w:val="clear" w:fill="FFFFFF"/>
          <w:lang w:val="en-US"/>
        </w:rPr>
        <w:t>13.</w:t>
      </w:r>
      <w:r>
        <w:rPr>
          <w:rFonts w:hint="default" w:ascii="Helvetica" w:hAnsi="Helvetica" w:eastAsia="Helvetica" w:cs="Helvetica"/>
          <w:b w:val="0"/>
          <w:i w:val="0"/>
          <w:caps w:val="0"/>
          <w:color w:val="auto"/>
          <w:spacing w:val="0"/>
          <w:sz w:val="21"/>
          <w:szCs w:val="21"/>
          <w:bdr w:val="none" w:color="auto" w:sz="0" w:space="0"/>
          <w:shd w:val="clear" w:fill="FFFFFF"/>
        </w:rPr>
        <w:t>内容、商标的所有权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Fonts w:hint="eastAsia" w:ascii="Helvetica" w:hAnsi="Helvetica" w:cs="Helvetica"/>
          <w:b w:val="0"/>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b w:val="0"/>
          <w:i w:val="0"/>
          <w:caps w:val="0"/>
          <w:color w:val="auto"/>
          <w:spacing w:val="0"/>
          <w:sz w:val="21"/>
          <w:szCs w:val="21"/>
          <w:bdr w:val="none" w:color="auto" w:sz="0" w:space="0"/>
          <w:shd w:val="clear" w:fill="FFFFFF"/>
        </w:rPr>
        <w:t>公司提供的内容包括但不限于：非用户上传</w:t>
      </w:r>
      <w:r>
        <w:rPr>
          <w:rFonts w:hint="default" w:ascii="Helvetica" w:hAnsi="Helvetica" w:eastAsia="Helvetica" w:cs="Helvetica"/>
          <w:b w:val="0"/>
          <w:i w:val="0"/>
          <w:caps w:val="0"/>
          <w:color w:val="auto"/>
          <w:spacing w:val="0"/>
          <w:sz w:val="21"/>
          <w:szCs w:val="21"/>
          <w:bdr w:val="none" w:color="auto" w:sz="0" w:space="0"/>
          <w:shd w:val="clear" w:fill="FFFFFF"/>
          <w:lang w:val="en-US"/>
        </w:rPr>
        <w:t>/</w:t>
      </w:r>
      <w:r>
        <w:rPr>
          <w:rFonts w:hint="default" w:ascii="Helvetica" w:hAnsi="Helvetica" w:eastAsia="Helvetica" w:cs="Helvetica"/>
          <w:b w:val="0"/>
          <w:i w:val="0"/>
          <w:caps w:val="0"/>
          <w:color w:val="auto"/>
          <w:spacing w:val="0"/>
          <w:sz w:val="21"/>
          <w:szCs w:val="21"/>
          <w:bdr w:val="none" w:color="auto" w:sz="0" w:space="0"/>
          <w:shd w:val="clear" w:fill="FFFFFF"/>
        </w:rPr>
        <w:t>提供的文字、软件、声音、相片、视频、图表等。所有这些内容均属于</w:t>
      </w:r>
      <w:r>
        <w:rPr>
          <w:rFonts w:hint="eastAsia" w:ascii="Helvetica" w:hAnsi="Helvetica" w:cs="Helvetica"/>
          <w:b w:val="0"/>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b w:val="0"/>
          <w:i w:val="0"/>
          <w:caps w:val="0"/>
          <w:color w:val="auto"/>
          <w:spacing w:val="0"/>
          <w:sz w:val="21"/>
          <w:szCs w:val="21"/>
          <w:bdr w:val="none" w:color="auto" w:sz="0" w:space="0"/>
          <w:shd w:val="clear" w:fill="FFFFFF"/>
        </w:rPr>
        <w:t>公司，并受版权、商标、专利和其它财产所有权法律的保护。所以，用户只能在</w:t>
      </w:r>
      <w:r>
        <w:rPr>
          <w:rFonts w:hint="eastAsia" w:ascii="Helvetica" w:hAnsi="Helvetica" w:cs="Helvetica"/>
          <w:b w:val="0"/>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b w:val="0"/>
          <w:i w:val="0"/>
          <w:caps w:val="0"/>
          <w:color w:val="auto"/>
          <w:spacing w:val="0"/>
          <w:sz w:val="21"/>
          <w:szCs w:val="21"/>
          <w:bdr w:val="none" w:color="auto" w:sz="0" w:space="0"/>
          <w:shd w:val="clear" w:fill="FFFFFF"/>
        </w:rPr>
        <w:t>公司授权下才能使用这些内容，而不能擅自复制、再造这些内容、或创造与内容有关的派生产品。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Fonts w:hint="eastAsia" w:ascii="Helvetica" w:hAnsi="Helvetica" w:cs="Helvetica"/>
          <w:b w:val="0"/>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b w:val="0"/>
          <w:i w:val="0"/>
          <w:caps w:val="0"/>
          <w:color w:val="auto"/>
          <w:spacing w:val="0"/>
          <w:sz w:val="21"/>
          <w:szCs w:val="21"/>
          <w:bdr w:val="none" w:color="auto" w:sz="0" w:space="0"/>
          <w:shd w:val="clear" w:fill="FFFFFF"/>
        </w:rPr>
        <w:t>、</w:t>
      </w:r>
      <w:r>
        <w:rPr>
          <w:rFonts w:hint="default" w:ascii="Helvetica" w:hAnsi="Helvetica" w:eastAsia="Helvetica" w:cs="Helvetica"/>
          <w:b w:val="0"/>
          <w:i w:val="0"/>
          <w:caps w:val="0"/>
          <w:color w:val="auto"/>
          <w:spacing w:val="0"/>
          <w:sz w:val="21"/>
          <w:szCs w:val="21"/>
          <w:bdr w:val="none" w:color="auto" w:sz="0" w:space="0"/>
          <w:shd w:val="clear" w:fill="FFFFFF"/>
          <w:lang w:val="en-US"/>
        </w:rPr>
        <w:t>NetEase</w:t>
      </w:r>
      <w:r>
        <w:rPr>
          <w:rFonts w:hint="default" w:ascii="Helvetica" w:hAnsi="Helvetica" w:eastAsia="Helvetica" w:cs="Helvetica"/>
          <w:b w:val="0"/>
          <w:i w:val="0"/>
          <w:caps w:val="0"/>
          <w:color w:val="auto"/>
          <w:spacing w:val="0"/>
          <w:sz w:val="21"/>
          <w:szCs w:val="21"/>
          <w:bdr w:val="none" w:color="auto" w:sz="0" w:space="0"/>
          <w:shd w:val="clear" w:fill="FFFFFF"/>
        </w:rPr>
        <w:t>等，以及</w:t>
      </w:r>
      <w:r>
        <w:rPr>
          <w:rFonts w:hint="eastAsia" w:ascii="Helvetica" w:hAnsi="Helvetica" w:cs="Helvetica"/>
          <w:b w:val="0"/>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b w:val="0"/>
          <w:i w:val="0"/>
          <w:caps w:val="0"/>
          <w:color w:val="auto"/>
          <w:spacing w:val="0"/>
          <w:sz w:val="21"/>
          <w:szCs w:val="21"/>
          <w:bdr w:val="none" w:color="auto" w:sz="0" w:space="0"/>
          <w:shd w:val="clear" w:fill="FFFFFF"/>
        </w:rPr>
        <w:t>公司的其他标志及</w:t>
      </w:r>
      <w:r>
        <w:rPr>
          <w:rFonts w:hint="eastAsia" w:ascii="Helvetica" w:hAnsi="Helvetica" w:cs="Helvetica"/>
          <w:b w:val="0"/>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b w:val="0"/>
          <w:i w:val="0"/>
          <w:caps w:val="0"/>
          <w:color w:val="auto"/>
          <w:spacing w:val="0"/>
          <w:sz w:val="21"/>
          <w:szCs w:val="21"/>
          <w:bdr w:val="none" w:color="auto" w:sz="0" w:space="0"/>
          <w:shd w:val="clear" w:fill="FFFFFF"/>
        </w:rPr>
        <w:t>产品、服务的名称，均为</w:t>
      </w:r>
      <w:r>
        <w:rPr>
          <w:rFonts w:hint="eastAsia" w:ascii="Helvetica" w:hAnsi="Helvetica" w:cs="Helvetica"/>
          <w:b w:val="0"/>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b w:val="0"/>
          <w:i w:val="0"/>
          <w:caps w:val="0"/>
          <w:color w:val="auto"/>
          <w:spacing w:val="0"/>
          <w:sz w:val="21"/>
          <w:szCs w:val="21"/>
          <w:bdr w:val="none" w:color="auto" w:sz="0" w:space="0"/>
          <w:shd w:val="clear" w:fill="FFFFFF"/>
        </w:rPr>
        <w:t>公司之商标（以下简称</w:t>
      </w:r>
      <w:r>
        <w:rPr>
          <w:rFonts w:hint="default" w:ascii="Helvetica" w:hAnsi="Helvetica" w:eastAsia="Helvetica" w:cs="Helvetica"/>
          <w:b w:val="0"/>
          <w:i w:val="0"/>
          <w:caps w:val="0"/>
          <w:color w:val="auto"/>
          <w:spacing w:val="0"/>
          <w:sz w:val="21"/>
          <w:szCs w:val="21"/>
          <w:bdr w:val="none" w:color="auto" w:sz="0" w:space="0"/>
          <w:shd w:val="clear" w:fill="FFFFFF"/>
          <w:lang w:val="en-US"/>
        </w:rPr>
        <w:t>“</w:t>
      </w:r>
      <w:r>
        <w:rPr>
          <w:rFonts w:hint="eastAsia" w:ascii="Helvetica" w:hAnsi="Helvetica" w:cs="Helvetica"/>
          <w:b w:val="0"/>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b w:val="0"/>
          <w:i w:val="0"/>
          <w:caps w:val="0"/>
          <w:color w:val="auto"/>
          <w:spacing w:val="0"/>
          <w:sz w:val="21"/>
          <w:szCs w:val="21"/>
          <w:bdr w:val="none" w:color="auto" w:sz="0" w:space="0"/>
          <w:shd w:val="clear" w:fill="FFFFFF"/>
        </w:rPr>
        <w:t>标识</w:t>
      </w:r>
      <w:r>
        <w:rPr>
          <w:rFonts w:hint="default" w:ascii="Helvetica" w:hAnsi="Helvetica" w:eastAsia="Helvetica" w:cs="Helvetica"/>
          <w:b w:val="0"/>
          <w:i w:val="0"/>
          <w:caps w:val="0"/>
          <w:color w:val="auto"/>
          <w:spacing w:val="0"/>
          <w:sz w:val="21"/>
          <w:szCs w:val="21"/>
          <w:bdr w:val="none" w:color="auto" w:sz="0" w:space="0"/>
          <w:shd w:val="clear" w:fill="FFFFFF"/>
          <w:lang w:val="en-US"/>
        </w:rPr>
        <w:t>”</w:t>
      </w:r>
      <w:r>
        <w:rPr>
          <w:rFonts w:hint="default" w:ascii="Helvetica" w:hAnsi="Helvetica" w:eastAsia="Helvetica" w:cs="Helvetica"/>
          <w:b w:val="0"/>
          <w:i w:val="0"/>
          <w:caps w:val="0"/>
          <w:color w:val="auto"/>
          <w:spacing w:val="0"/>
          <w:sz w:val="21"/>
          <w:szCs w:val="21"/>
          <w:bdr w:val="none" w:color="auto" w:sz="0" w:space="0"/>
          <w:shd w:val="clear" w:fill="FFFFFF"/>
        </w:rPr>
        <w:t>）。未经</w:t>
      </w:r>
      <w:r>
        <w:rPr>
          <w:rFonts w:hint="eastAsia" w:ascii="Helvetica" w:hAnsi="Helvetica" w:cs="Helvetica"/>
          <w:b w:val="0"/>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b w:val="0"/>
          <w:i w:val="0"/>
          <w:caps w:val="0"/>
          <w:color w:val="auto"/>
          <w:spacing w:val="0"/>
          <w:sz w:val="21"/>
          <w:szCs w:val="21"/>
          <w:bdr w:val="none" w:color="auto" w:sz="0" w:space="0"/>
          <w:shd w:val="clear" w:fill="FFFFFF"/>
        </w:rPr>
        <w:t>公司事先书面同意，</w:t>
      </w:r>
      <w:r>
        <w:rPr>
          <w:rFonts w:hint="eastAsia" w:ascii="微软雅黑" w:hAnsi="微软雅黑" w:eastAsia="微软雅黑" w:cs="微软雅黑"/>
          <w:b w:val="0"/>
          <w:i w:val="0"/>
          <w:caps w:val="0"/>
          <w:color w:val="auto"/>
          <w:spacing w:val="0"/>
          <w:sz w:val="21"/>
          <w:szCs w:val="21"/>
          <w:bdr w:val="none" w:color="auto" w:sz="0" w:space="0"/>
          <w:shd w:val="clear" w:fill="FFFFFF"/>
        </w:rPr>
        <w:t>用户</w:t>
      </w:r>
      <w:r>
        <w:rPr>
          <w:rFonts w:hint="default" w:ascii="Helvetica" w:hAnsi="Helvetica" w:eastAsia="Helvetica" w:cs="Helvetica"/>
          <w:b w:val="0"/>
          <w:i w:val="0"/>
          <w:caps w:val="0"/>
          <w:color w:val="auto"/>
          <w:spacing w:val="0"/>
          <w:sz w:val="21"/>
          <w:szCs w:val="21"/>
          <w:bdr w:val="none" w:color="auto" w:sz="0" w:space="0"/>
          <w:shd w:val="clear" w:fill="FFFFFF"/>
        </w:rPr>
        <w:t>不得将</w:t>
      </w:r>
      <w:r>
        <w:rPr>
          <w:rFonts w:hint="eastAsia" w:ascii="Helvetica" w:hAnsi="Helvetica" w:cs="Helvetica"/>
          <w:b w:val="0"/>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b w:val="0"/>
          <w:i w:val="0"/>
          <w:caps w:val="0"/>
          <w:color w:val="auto"/>
          <w:spacing w:val="0"/>
          <w:sz w:val="21"/>
          <w:szCs w:val="21"/>
          <w:bdr w:val="none" w:color="auto" w:sz="0" w:space="0"/>
          <w:shd w:val="clear" w:fill="FFFFFF"/>
        </w:rPr>
        <w:t>标识以任何方式展示或使用或作其他处理，也不得向他人表明</w:t>
      </w:r>
      <w:r>
        <w:rPr>
          <w:rFonts w:hint="eastAsia" w:ascii="微软雅黑" w:hAnsi="微软雅黑" w:eastAsia="微软雅黑" w:cs="微软雅黑"/>
          <w:b w:val="0"/>
          <w:i w:val="0"/>
          <w:caps w:val="0"/>
          <w:color w:val="auto"/>
          <w:spacing w:val="0"/>
          <w:sz w:val="21"/>
          <w:szCs w:val="21"/>
          <w:bdr w:val="none" w:color="auto" w:sz="0" w:space="0"/>
          <w:shd w:val="clear" w:fill="FFFFFF"/>
        </w:rPr>
        <w:t>用户</w:t>
      </w:r>
      <w:r>
        <w:rPr>
          <w:rFonts w:hint="default" w:ascii="Helvetica" w:hAnsi="Helvetica" w:eastAsia="Helvetica" w:cs="Helvetica"/>
          <w:b w:val="0"/>
          <w:i w:val="0"/>
          <w:caps w:val="0"/>
          <w:color w:val="auto"/>
          <w:spacing w:val="0"/>
          <w:sz w:val="21"/>
          <w:szCs w:val="21"/>
          <w:bdr w:val="none" w:color="auto" w:sz="0" w:space="0"/>
          <w:shd w:val="clear" w:fill="FFFFFF"/>
        </w:rPr>
        <w:t>有权展示、使用、或其他有权处理</w:t>
      </w:r>
      <w:r>
        <w:rPr>
          <w:rFonts w:hint="eastAsia" w:ascii="Helvetica" w:hAnsi="Helvetica" w:cs="Helvetica"/>
          <w:b w:val="0"/>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b w:val="0"/>
          <w:i w:val="0"/>
          <w:caps w:val="0"/>
          <w:color w:val="auto"/>
          <w:spacing w:val="0"/>
          <w:sz w:val="21"/>
          <w:szCs w:val="21"/>
          <w:bdr w:val="none" w:color="auto" w:sz="0" w:space="0"/>
          <w:shd w:val="clear" w:fill="FFFFFF"/>
        </w:rPr>
        <w:t>标识的行为。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Fonts w:hint="default" w:ascii="Helvetica" w:hAnsi="Helvetica" w:eastAsia="Helvetica" w:cs="Helvetica"/>
          <w:i w:val="0"/>
          <w:caps w:val="0"/>
          <w:color w:val="auto"/>
          <w:spacing w:val="0"/>
          <w:sz w:val="21"/>
          <w:szCs w:val="21"/>
          <w:bdr w:val="none" w:color="auto" w:sz="0" w:space="0"/>
          <w:shd w:val="clear" w:fill="FFFFFF"/>
          <w:lang w:val="en-US"/>
        </w:rPr>
        <w:t>14.</w:t>
      </w:r>
      <w:r>
        <w:rPr>
          <w:rFonts w:hint="default" w:ascii="Helvetica" w:hAnsi="Helvetica" w:eastAsia="Helvetica" w:cs="Helvetica"/>
          <w:i w:val="0"/>
          <w:caps w:val="0"/>
          <w:color w:val="auto"/>
          <w:spacing w:val="0"/>
          <w:sz w:val="21"/>
          <w:szCs w:val="21"/>
          <w:bdr w:val="none" w:color="auto" w:sz="0" w:space="0"/>
          <w:shd w:val="clear" w:fill="FFFFFF"/>
        </w:rPr>
        <w:t>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Style w:val="8"/>
          <w:rFonts w:hint="default" w:ascii="Helvetica" w:hAnsi="Helvetica" w:eastAsia="Helvetica" w:cs="Helvetica"/>
          <w:b/>
          <w:i w:val="0"/>
          <w:caps w:val="0"/>
          <w:color w:val="auto"/>
          <w:spacing w:val="0"/>
          <w:sz w:val="21"/>
          <w:szCs w:val="21"/>
          <w:u w:val="single"/>
          <w:bdr w:val="none" w:color="auto" w:sz="0" w:space="0"/>
          <w:shd w:val="clear" w:fill="FFFFFF"/>
        </w:rPr>
        <w:t>本条款适用中华人民共和国的法律，并且排除一切冲突法规定的适用。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Style w:val="8"/>
          <w:rFonts w:hint="default" w:ascii="Helvetica" w:hAnsi="Helvetica" w:eastAsia="Helvetica" w:cs="Helvetica"/>
          <w:b/>
          <w:i w:val="0"/>
          <w:caps w:val="0"/>
          <w:color w:val="auto"/>
          <w:spacing w:val="0"/>
          <w:sz w:val="21"/>
          <w:szCs w:val="21"/>
          <w:u w:val="single"/>
          <w:bdr w:val="none" w:color="auto" w:sz="0" w:space="0"/>
          <w:shd w:val="clear" w:fill="FFFFFF"/>
        </w:rPr>
        <w:t>如使用本条款项下服务中出现纠纷的，</w:t>
      </w:r>
      <w:r>
        <w:rPr>
          <w:rStyle w:val="8"/>
          <w:rFonts w:hint="eastAsia" w:ascii="宋体" w:hAnsi="宋体" w:eastAsia="宋体" w:cs="宋体"/>
          <w:b/>
          <w:i w:val="0"/>
          <w:caps w:val="0"/>
          <w:color w:val="auto"/>
          <w:spacing w:val="0"/>
          <w:sz w:val="21"/>
          <w:szCs w:val="21"/>
          <w:u w:val="single"/>
          <w:bdr w:val="none" w:color="auto" w:sz="0" w:space="0"/>
          <w:shd w:val="clear" w:fill="FFFFFF"/>
        </w:rPr>
        <w:t>用户</w:t>
      </w:r>
      <w:r>
        <w:rPr>
          <w:rStyle w:val="8"/>
          <w:rFonts w:hint="default" w:ascii="Helvetica" w:hAnsi="Helvetica" w:eastAsia="Helvetica" w:cs="Helvetica"/>
          <w:b/>
          <w:i w:val="0"/>
          <w:caps w:val="0"/>
          <w:color w:val="auto"/>
          <w:spacing w:val="0"/>
          <w:sz w:val="21"/>
          <w:szCs w:val="21"/>
          <w:u w:val="single"/>
          <w:bdr w:val="none" w:color="auto" w:sz="0" w:space="0"/>
          <w:shd w:val="clear" w:fill="FFFFFF"/>
        </w:rPr>
        <w:t>与</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公司应友好协商解决，若协商不成，</w:t>
      </w:r>
      <w:r>
        <w:rPr>
          <w:rStyle w:val="8"/>
          <w:rFonts w:hint="eastAsia" w:ascii="宋体" w:hAnsi="宋体" w:eastAsia="宋体" w:cs="宋体"/>
          <w:b/>
          <w:i w:val="0"/>
          <w:caps w:val="0"/>
          <w:color w:val="auto"/>
          <w:spacing w:val="0"/>
          <w:sz w:val="21"/>
          <w:szCs w:val="21"/>
          <w:u w:val="single"/>
          <w:bdr w:val="none" w:color="auto" w:sz="0" w:space="0"/>
          <w:shd w:val="clear" w:fill="FFFFFF"/>
        </w:rPr>
        <w:t>用户</w:t>
      </w:r>
      <w:r>
        <w:rPr>
          <w:rStyle w:val="8"/>
          <w:rFonts w:hint="default" w:ascii="Helvetica" w:hAnsi="Helvetica" w:eastAsia="Helvetica" w:cs="Helvetica"/>
          <w:b/>
          <w:i w:val="0"/>
          <w:caps w:val="0"/>
          <w:color w:val="auto"/>
          <w:spacing w:val="0"/>
          <w:sz w:val="21"/>
          <w:szCs w:val="21"/>
          <w:u w:val="single"/>
          <w:bdr w:val="none" w:color="auto" w:sz="0" w:space="0"/>
          <w:shd w:val="clear" w:fill="FFFFFF"/>
        </w:rPr>
        <w:t>同意将纠纷提交中国国际经济贸易仲裁委员会仲裁解决，并由</w:t>
      </w:r>
      <w:r>
        <w:rPr>
          <w:rStyle w:val="8"/>
          <w:rFonts w:hint="default" w:ascii="Helvetica" w:hAnsi="Helvetica" w:eastAsia="Helvetica" w:cs="Helvetica"/>
          <w:b/>
          <w:i w:val="0"/>
          <w:caps w:val="0"/>
          <w:color w:val="auto"/>
          <w:spacing w:val="0"/>
          <w:sz w:val="21"/>
          <w:szCs w:val="21"/>
          <w:u w:val="single"/>
          <w:bdr w:val="none" w:color="auto" w:sz="0" w:space="0"/>
          <w:shd w:val="clear" w:fill="FFFFFF"/>
          <w:lang w:val="en-US"/>
        </w:rPr>
        <w:t>3</w:t>
      </w:r>
      <w:r>
        <w:rPr>
          <w:rStyle w:val="8"/>
          <w:rFonts w:hint="default" w:ascii="Helvetica" w:hAnsi="Helvetica" w:eastAsia="Helvetica" w:cs="Helvetica"/>
          <w:b/>
          <w:i w:val="0"/>
          <w:caps w:val="0"/>
          <w:color w:val="auto"/>
          <w:spacing w:val="0"/>
          <w:sz w:val="21"/>
          <w:szCs w:val="21"/>
          <w:u w:val="single"/>
          <w:bdr w:val="none" w:color="auto" w:sz="0" w:space="0"/>
          <w:shd w:val="clear" w:fill="FFFFFF"/>
        </w:rPr>
        <w:t>名仲裁员进行审理。仲裁裁决是终局的，对双方均有约束力。若单项条款与本服务条款在管辖约定内容上存在冲突，则在单项条款约束范围内应以单项条款为准</w:t>
      </w:r>
      <w:r>
        <w:rPr>
          <w:rStyle w:val="8"/>
          <w:rFonts w:hint="default" w:ascii="Helvetica" w:hAnsi="Helvetica" w:eastAsia="Helvetica" w:cs="Helvetica"/>
          <w:i w:val="0"/>
          <w:caps w:val="0"/>
          <w:color w:val="auto"/>
          <w:spacing w:val="0"/>
          <w:sz w:val="21"/>
          <w:szCs w:val="21"/>
          <w:u w:val="single"/>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Fonts w:hint="default" w:ascii="Helvetica" w:hAnsi="Helvetica" w:eastAsia="Helvetica" w:cs="Helvetica"/>
          <w:i w:val="0"/>
          <w:caps w:val="0"/>
          <w:color w:val="auto"/>
          <w:spacing w:val="0"/>
          <w:sz w:val="21"/>
          <w:szCs w:val="21"/>
          <w:bdr w:val="none" w:color="auto" w:sz="0" w:space="0"/>
          <w:shd w:val="clear" w:fill="FFFFFF"/>
          <w:lang w:val="en-US"/>
        </w:rPr>
        <w:t>15.</w:t>
      </w:r>
      <w:r>
        <w:rPr>
          <w:rFonts w:hint="default" w:ascii="Helvetica" w:hAnsi="Helvetica" w:eastAsia="Helvetica" w:cs="Helvetica"/>
          <w:i w:val="0"/>
          <w:caps w:val="0"/>
          <w:color w:val="auto"/>
          <w:spacing w:val="0"/>
          <w:sz w:val="21"/>
          <w:szCs w:val="21"/>
          <w:bdr w:val="none" w:color="auto" w:sz="0" w:space="0"/>
          <w:shd w:val="clear" w:fill="FFFFFF"/>
        </w:rPr>
        <w:t>信息储存及相关知识产权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公司对</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锦绣千村商城帐号</w:t>
      </w:r>
      <w:r>
        <w:rPr>
          <w:rStyle w:val="8"/>
          <w:rFonts w:hint="default" w:ascii="Helvetica" w:hAnsi="Helvetica" w:eastAsia="Helvetica" w:cs="Helvetica"/>
          <w:b/>
          <w:i w:val="0"/>
          <w:caps w:val="0"/>
          <w:color w:val="auto"/>
          <w:spacing w:val="0"/>
          <w:sz w:val="21"/>
          <w:szCs w:val="21"/>
          <w:u w:val="single"/>
          <w:bdr w:val="none" w:color="auto" w:sz="0" w:space="0"/>
          <w:shd w:val="clear" w:fill="FFFFFF"/>
        </w:rPr>
        <w:t>上所有服务将尽力维护其安全性及方便性，但对服务中出现的信息（包括但不限于用户发布的信息）删除或储存失败不承担任何责任。另外</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公司有权判定用户的行为是否符合本服务条款的要求，如果用户违背了本服务条款的规定，</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公司有权中止或者终止对其</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锦绣千村商城帐号</w:t>
      </w:r>
      <w:r>
        <w:rPr>
          <w:rStyle w:val="8"/>
          <w:rFonts w:hint="default" w:ascii="Helvetica" w:hAnsi="Helvetica" w:eastAsia="Helvetica" w:cs="Helvetica"/>
          <w:b/>
          <w:i w:val="0"/>
          <w:caps w:val="0"/>
          <w:color w:val="auto"/>
          <w:spacing w:val="0"/>
          <w:sz w:val="21"/>
          <w:szCs w:val="21"/>
          <w:u w:val="single"/>
          <w:bdr w:val="none" w:color="auto" w:sz="0" w:space="0"/>
          <w:shd w:val="clear" w:fill="FFFFFF"/>
        </w:rPr>
        <w:t>的服务。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公司尊重知识产权并注重保护用户享有的各项权利。在</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锦绣千村商城帐号</w:t>
      </w:r>
      <w:r>
        <w:rPr>
          <w:rStyle w:val="8"/>
          <w:rFonts w:hint="default" w:ascii="Helvetica" w:hAnsi="Helvetica" w:eastAsia="Helvetica" w:cs="Helvetica"/>
          <w:b/>
          <w:i w:val="0"/>
          <w:caps w:val="0"/>
          <w:color w:val="auto"/>
          <w:spacing w:val="0"/>
          <w:sz w:val="21"/>
          <w:szCs w:val="21"/>
          <w:u w:val="single"/>
          <w:bdr w:val="none" w:color="auto" w:sz="0" w:space="0"/>
          <w:shd w:val="clear" w:fill="FFFFFF"/>
        </w:rPr>
        <w:t>所含服务中，用户可能需要通过上传、发布等各种方式向</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公司提供内容。在此情况下，用户仍然享有此等内容的完整知识产权。用户在提供内容时将授予</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公司一项全球性的免费许可，允许</w:t>
      </w:r>
      <w:r>
        <w:rPr>
          <w:rStyle w:val="8"/>
          <w:rFonts w:hint="eastAsia" w:ascii="Helvetica" w:hAnsi="Helvetica" w:eastAsia="宋体" w:cs="Helvetica"/>
          <w:b/>
          <w:i w:val="0"/>
          <w:caps w:val="0"/>
          <w:color w:val="auto"/>
          <w:spacing w:val="0"/>
          <w:sz w:val="21"/>
          <w:szCs w:val="21"/>
          <w:u w:val="single"/>
          <w:bdr w:val="none" w:color="auto" w:sz="0" w:space="0"/>
          <w:shd w:val="clear" w:fill="FFFFFF"/>
          <w:lang w:eastAsia="zh-CN"/>
        </w:rPr>
        <w:t>锦绣千村商城</w:t>
      </w:r>
      <w:r>
        <w:rPr>
          <w:rStyle w:val="8"/>
          <w:rFonts w:hint="default" w:ascii="Helvetica" w:hAnsi="Helvetica" w:eastAsia="Helvetica" w:cs="Helvetica"/>
          <w:b/>
          <w:i w:val="0"/>
          <w:caps w:val="0"/>
          <w:color w:val="auto"/>
          <w:spacing w:val="0"/>
          <w:sz w:val="21"/>
          <w:szCs w:val="21"/>
          <w:u w:val="single"/>
          <w:bdr w:val="none" w:color="auto" w:sz="0" w:space="0"/>
          <w:shd w:val="clear" w:fill="FFFFFF"/>
        </w:rPr>
        <w:t>公司使用、传播、复制、修改、再许可、翻译、创建衍生作品、出版、表演及展示此等内容。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60" w:afterAutospacing="0" w:line="473" w:lineRule="atLeast"/>
        <w:ind w:left="0" w:right="0" w:firstLine="0"/>
        <w:rPr>
          <w:rFonts w:hint="eastAsia" w:ascii="微软雅黑" w:hAnsi="微软雅黑" w:eastAsia="微软雅黑" w:cs="微软雅黑"/>
          <w:i w:val="0"/>
          <w:caps w:val="0"/>
          <w:color w:val="auto"/>
          <w:spacing w:val="0"/>
        </w:rPr>
      </w:pPr>
      <w:r>
        <w:rPr>
          <w:rFonts w:hint="default" w:ascii="Helvetica" w:hAnsi="Helvetica" w:eastAsia="Helvetica" w:cs="Helvetica"/>
          <w:b w:val="0"/>
          <w:i w:val="0"/>
          <w:caps w:val="0"/>
          <w:color w:val="auto"/>
          <w:spacing w:val="0"/>
          <w:sz w:val="21"/>
          <w:szCs w:val="21"/>
          <w:bdr w:val="none" w:color="auto" w:sz="0" w:space="0"/>
          <w:shd w:val="clear" w:fill="FFFFFF"/>
          <w:lang w:val="en-US"/>
        </w:rPr>
        <w:t>1</w:t>
      </w:r>
      <w:r>
        <w:rPr>
          <w:rFonts w:hint="eastAsia" w:ascii="Helvetica" w:hAnsi="Helvetica" w:cs="Helvetica"/>
          <w:b w:val="0"/>
          <w:i w:val="0"/>
          <w:caps w:val="0"/>
          <w:color w:val="auto"/>
          <w:spacing w:val="0"/>
          <w:sz w:val="21"/>
          <w:szCs w:val="21"/>
          <w:bdr w:val="none" w:color="auto" w:sz="0" w:space="0"/>
          <w:shd w:val="clear" w:fill="FFFFFF"/>
          <w:lang w:val="en-US" w:eastAsia="zh-CN"/>
        </w:rPr>
        <w:t>6</w:t>
      </w:r>
      <w:r>
        <w:rPr>
          <w:rFonts w:hint="default" w:ascii="Helvetica" w:hAnsi="Helvetica" w:eastAsia="Helvetica" w:cs="Helvetica"/>
          <w:b w:val="0"/>
          <w:i w:val="0"/>
          <w:caps w:val="0"/>
          <w:color w:val="auto"/>
          <w:spacing w:val="0"/>
          <w:sz w:val="21"/>
          <w:szCs w:val="21"/>
          <w:bdr w:val="none" w:color="auto" w:sz="0" w:space="0"/>
          <w:shd w:val="clear" w:fill="FFFFFF"/>
          <w:lang w:val="en-US"/>
        </w:rPr>
        <w:t>.</w:t>
      </w:r>
      <w:r>
        <w:rPr>
          <w:rFonts w:hint="default" w:ascii="Helvetica" w:hAnsi="Helvetica" w:eastAsia="Helvetica" w:cs="Helvetica"/>
          <w:b w:val="0"/>
          <w:i w:val="0"/>
          <w:caps w:val="0"/>
          <w:color w:val="auto"/>
          <w:spacing w:val="0"/>
          <w:sz w:val="21"/>
          <w:szCs w:val="21"/>
          <w:bdr w:val="none" w:color="auto" w:sz="0" w:space="0"/>
          <w:shd w:val="clear" w:fill="FFFFFF"/>
        </w:rPr>
        <w:t>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微软雅黑" w:hAnsi="微软雅黑" w:eastAsia="微软雅黑" w:cs="微软雅黑"/>
          <w:i w:val="0"/>
          <w:caps w:val="0"/>
          <w:color w:val="auto"/>
          <w:spacing w:val="0"/>
          <w:sz w:val="21"/>
          <w:szCs w:val="21"/>
        </w:rPr>
      </w:pP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1</w:t>
      </w:r>
      <w:r>
        <w:rPr>
          <w:rFonts w:hint="default" w:ascii="Helvetica" w:hAnsi="Helvetica" w:eastAsia="Helvetica" w:cs="Helvetica"/>
          <w:i w:val="0"/>
          <w:caps w:val="0"/>
          <w:color w:val="auto"/>
          <w:spacing w:val="0"/>
          <w:sz w:val="21"/>
          <w:szCs w:val="21"/>
          <w:bdr w:val="none" w:color="auto" w:sz="0" w:space="0"/>
          <w:shd w:val="clear" w:fill="FFFFFF"/>
        </w:rPr>
        <w:t>）</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公司不行使、未能及时行使或者未充分行使本条款或者按照法律规定所享有的权利，不应被视为放弃该权利，也不影响</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公司在将来行使该权利。</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2</w:t>
      </w:r>
      <w:r>
        <w:rPr>
          <w:rFonts w:hint="default" w:ascii="Helvetica" w:hAnsi="Helvetica" w:eastAsia="Helvetica" w:cs="Helvetica"/>
          <w:i w:val="0"/>
          <w:caps w:val="0"/>
          <w:color w:val="auto"/>
          <w:spacing w:val="0"/>
          <w:sz w:val="21"/>
          <w:szCs w:val="21"/>
          <w:bdr w:val="none" w:color="auto" w:sz="0" w:space="0"/>
          <w:shd w:val="clear" w:fill="FFFFFF"/>
        </w:rPr>
        <w:t>）如本条款中的任何条款无论因何种原因完全或部分无效或不具有执行力，本服务条款的其余条款仍应有效且具有约束力，</w:t>
      </w:r>
      <w:r>
        <w:rPr>
          <w:rFonts w:hint="eastAsia" w:ascii="Helvetica" w:hAnsi="Helvetica" w:eastAsia="宋体" w:cs="Helvetica"/>
          <w:i w:val="0"/>
          <w:caps w:val="0"/>
          <w:color w:val="auto"/>
          <w:spacing w:val="0"/>
          <w:sz w:val="21"/>
          <w:szCs w:val="21"/>
          <w:bdr w:val="none" w:color="auto" w:sz="0" w:space="0"/>
          <w:shd w:val="clear" w:fill="FFFFFF"/>
          <w:lang w:eastAsia="zh-CN"/>
        </w:rPr>
        <w:t>锦绣千村商城</w:t>
      </w:r>
      <w:r>
        <w:rPr>
          <w:rFonts w:hint="default" w:ascii="Helvetica" w:hAnsi="Helvetica" w:eastAsia="Helvetica" w:cs="Helvetica"/>
          <w:i w:val="0"/>
          <w:caps w:val="0"/>
          <w:color w:val="auto"/>
          <w:spacing w:val="0"/>
          <w:sz w:val="21"/>
          <w:szCs w:val="21"/>
          <w:bdr w:val="none" w:color="auto" w:sz="0" w:space="0"/>
          <w:shd w:val="clear" w:fill="FFFFFF"/>
        </w:rPr>
        <w:t>公司及用户均应尽力使该条款设定的本意得到实现。</w:t>
      </w:r>
      <w:r>
        <w:rPr>
          <w:rFonts w:hint="default" w:ascii="Helvetica" w:hAnsi="Helvetica" w:eastAsia="Helvetica" w:cs="Helvetica"/>
          <w:i w:val="0"/>
          <w:caps w:val="0"/>
          <w:color w:val="auto"/>
          <w:spacing w:val="0"/>
          <w:sz w:val="21"/>
          <w:szCs w:val="21"/>
          <w:bdr w:val="none" w:color="auto" w:sz="0" w:space="0"/>
          <w:shd w:val="clear" w:fill="FFFFFF"/>
          <w:lang w:val="en-US"/>
        </w:rPr>
        <w:br w:type="textWrapping"/>
      </w:r>
      <w:r>
        <w:rPr>
          <w:rFonts w:hint="default" w:ascii="Helvetica" w:hAnsi="Helvetica" w:eastAsia="Helvetica" w:cs="Helvetica"/>
          <w:i w:val="0"/>
          <w:caps w:val="0"/>
          <w:color w:val="auto"/>
          <w:spacing w:val="0"/>
          <w:sz w:val="21"/>
          <w:szCs w:val="21"/>
          <w:bdr w:val="none" w:color="auto" w:sz="0" w:space="0"/>
          <w:shd w:val="clear" w:fill="FFFFFF"/>
        </w:rPr>
        <w:t>（</w:t>
      </w:r>
      <w:r>
        <w:rPr>
          <w:rFonts w:hint="default" w:ascii="Helvetica" w:hAnsi="Helvetica" w:eastAsia="Helvetica" w:cs="Helvetica"/>
          <w:i w:val="0"/>
          <w:caps w:val="0"/>
          <w:color w:val="auto"/>
          <w:spacing w:val="0"/>
          <w:sz w:val="21"/>
          <w:szCs w:val="21"/>
          <w:bdr w:val="none" w:color="auto" w:sz="0" w:space="0"/>
          <w:shd w:val="clear" w:fill="FFFFFF"/>
          <w:lang w:val="en-US"/>
        </w:rPr>
        <w:t>3</w:t>
      </w:r>
      <w:r>
        <w:rPr>
          <w:rFonts w:hint="default" w:ascii="Helvetica" w:hAnsi="Helvetica" w:eastAsia="Helvetica" w:cs="Helvetica"/>
          <w:i w:val="0"/>
          <w:caps w:val="0"/>
          <w:color w:val="auto"/>
          <w:spacing w:val="0"/>
          <w:sz w:val="21"/>
          <w:szCs w:val="21"/>
          <w:bdr w:val="none" w:color="auto" w:sz="0" w:space="0"/>
          <w:shd w:val="clear" w:fill="FFFFFF"/>
        </w:rPr>
        <w:t>）本条款中的标题仅为方便而设，不作为解释本条款的依据。</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071C0"/>
    <w:rsid w:val="74607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2020-05-05T07:09:00Z</dcterms:created>
  <dc:creator>        ✨lily丽</dc:creator>
  <cp:lastModifiedBy>        ✨lily丽</cp:lastModifiedBy>
  <dcterms:modified xsi:type="dcterms:W3CDTF">2020-05-05T07:16:17Z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